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5791" w14:textId="13D8D2E8" w:rsidR="00323442" w:rsidRDefault="00323442" w:rsidP="00323442">
      <w:pPr>
        <w:rPr>
          <w:sz w:val="28"/>
        </w:rPr>
      </w:pPr>
      <w:r>
        <w:rPr>
          <w:noProof/>
          <w:sz w:val="28"/>
        </w:rPr>
        <w:drawing>
          <wp:inline distT="0" distB="0" distL="0" distR="0" wp14:anchorId="00F44FE9" wp14:editId="46A71B8D">
            <wp:extent cx="5731510" cy="1647190"/>
            <wp:effectExtent l="0" t="0" r="2540" b="0"/>
            <wp:docPr id="2111367580"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47190"/>
                    </a:xfrm>
                    <a:prstGeom prst="rect">
                      <a:avLst/>
                    </a:prstGeom>
                    <a:noFill/>
                    <a:ln>
                      <a:noFill/>
                    </a:ln>
                  </pic:spPr>
                </pic:pic>
              </a:graphicData>
            </a:graphic>
          </wp:inline>
        </w:drawing>
      </w:r>
    </w:p>
    <w:p w14:paraId="6D394FA5" w14:textId="51A8DC25" w:rsidR="00323442" w:rsidRPr="00734D5B" w:rsidRDefault="00323442" w:rsidP="00EF764D">
      <w:pPr>
        <w:pStyle w:val="Heading1"/>
        <w:rPr>
          <w:rFonts w:asciiTheme="majorHAnsi" w:hAnsiTheme="majorHAnsi"/>
          <w:sz w:val="44"/>
        </w:rPr>
      </w:pPr>
      <w:r w:rsidRPr="00734D5B">
        <w:rPr>
          <w:rFonts w:asciiTheme="majorHAnsi" w:hAnsiTheme="majorHAnsi"/>
          <w:sz w:val="44"/>
        </w:rPr>
        <w:t xml:space="preserve">UKAAF webinar, </w:t>
      </w:r>
      <w:r w:rsidR="0081351F" w:rsidRPr="00734D5B">
        <w:rPr>
          <w:rFonts w:asciiTheme="majorHAnsi" w:hAnsiTheme="majorHAnsi"/>
          <w:sz w:val="44"/>
        </w:rPr>
        <w:t>21</w:t>
      </w:r>
      <w:r w:rsidRPr="00734D5B">
        <w:rPr>
          <w:rFonts w:asciiTheme="majorHAnsi" w:hAnsiTheme="majorHAnsi"/>
          <w:sz w:val="44"/>
        </w:rPr>
        <w:t xml:space="preserve"> </w:t>
      </w:r>
      <w:r w:rsidR="0081351F" w:rsidRPr="00734D5B">
        <w:rPr>
          <w:rFonts w:asciiTheme="majorHAnsi" w:hAnsiTheme="majorHAnsi"/>
          <w:sz w:val="44"/>
        </w:rPr>
        <w:t>March</w:t>
      </w:r>
      <w:r w:rsidRPr="00734D5B">
        <w:rPr>
          <w:rFonts w:asciiTheme="majorHAnsi" w:hAnsiTheme="majorHAnsi"/>
          <w:sz w:val="44"/>
        </w:rPr>
        <w:t xml:space="preserve"> 2024</w:t>
      </w:r>
    </w:p>
    <w:p w14:paraId="1A8AC9F5" w14:textId="02961E58" w:rsidR="00322168" w:rsidRPr="00734D5B" w:rsidRDefault="0081351F" w:rsidP="00734D5B">
      <w:pPr>
        <w:pStyle w:val="Heading2"/>
        <w:rPr>
          <w:b/>
          <w:sz w:val="36"/>
        </w:rPr>
      </w:pPr>
      <w:r w:rsidRPr="00734D5B">
        <w:rPr>
          <w:b/>
          <w:sz w:val="36"/>
        </w:rPr>
        <w:t>The Curious Case of Barbier and Braille</w:t>
      </w:r>
    </w:p>
    <w:p w14:paraId="2383EBFB" w14:textId="77777777" w:rsidR="00A465BE" w:rsidRDefault="00A465BE" w:rsidP="00322168"/>
    <w:p w14:paraId="7A6FAC6E" w14:textId="315E0ACF" w:rsidR="00A465BE" w:rsidRDefault="00A465BE" w:rsidP="00322168">
      <w:r w:rsidRPr="00A465BE">
        <w:rPr>
          <w:noProof/>
        </w:rPr>
        <w:lastRenderedPageBreak/>
        <w:drawing>
          <wp:inline distT="0" distB="0" distL="0" distR="0" wp14:anchorId="153F236E" wp14:editId="0236EBF9">
            <wp:extent cx="4829175" cy="6858000"/>
            <wp:effectExtent l="0" t="0" r="9525" b="0"/>
            <wp:docPr id="233100874" name="Picture 1" descr="Portrait of Charles Barbier. Head and shoulders looking towards the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00874" name="Picture 1" descr="Portrait of Charles Barbier. Head and shoulders looking towards the view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9175" cy="6858000"/>
                    </a:xfrm>
                    <a:prstGeom prst="rect">
                      <a:avLst/>
                    </a:prstGeom>
                    <a:noFill/>
                    <a:ln>
                      <a:noFill/>
                    </a:ln>
                  </pic:spPr>
                </pic:pic>
              </a:graphicData>
            </a:graphic>
          </wp:inline>
        </w:drawing>
      </w:r>
    </w:p>
    <w:p w14:paraId="09003ED2" w14:textId="77777777" w:rsidR="00337F3C" w:rsidRDefault="00337F3C" w:rsidP="00322168"/>
    <w:p w14:paraId="7347C2C6" w14:textId="26E1AF1E" w:rsidR="002A5CF2" w:rsidRPr="002A5CF2" w:rsidRDefault="002A5CF2" w:rsidP="002A5CF2">
      <w:pPr>
        <w:spacing w:before="100" w:beforeAutospacing="1" w:after="100" w:afterAutospacing="1"/>
        <w:rPr>
          <w:sz w:val="28"/>
        </w:rPr>
      </w:pPr>
      <w:r w:rsidRPr="002A5CF2">
        <w:rPr>
          <w:sz w:val="28"/>
        </w:rPr>
        <w:t xml:space="preserve">Hello, and welcome to this UKAAF webinar, </w:t>
      </w:r>
      <w:r w:rsidR="00734D5B">
        <w:rPr>
          <w:sz w:val="28"/>
        </w:rPr>
        <w:t>“</w:t>
      </w:r>
      <w:r w:rsidRPr="002A5CF2">
        <w:rPr>
          <w:sz w:val="28"/>
        </w:rPr>
        <w:t>The Curious Case of Barbier and Braille</w:t>
      </w:r>
      <w:r w:rsidR="00734D5B">
        <w:rPr>
          <w:sz w:val="28"/>
        </w:rPr>
        <w:t>”</w:t>
      </w:r>
      <w:r w:rsidRPr="002A5CF2">
        <w:rPr>
          <w:sz w:val="28"/>
        </w:rPr>
        <w:t>, particularly if this is your first time with us.</w:t>
      </w:r>
    </w:p>
    <w:p w14:paraId="23081EA4" w14:textId="77777777" w:rsidR="002A5CF2" w:rsidRPr="002A5CF2" w:rsidRDefault="002A5CF2" w:rsidP="002A5CF2">
      <w:pPr>
        <w:spacing w:before="100" w:beforeAutospacing="1" w:after="100" w:afterAutospacing="1"/>
        <w:rPr>
          <w:sz w:val="28"/>
        </w:rPr>
      </w:pPr>
    </w:p>
    <w:p w14:paraId="560EC26D" w14:textId="63B68650" w:rsidR="0002123E" w:rsidRDefault="002A5CF2" w:rsidP="0002123E">
      <w:pPr>
        <w:spacing w:before="100" w:beforeAutospacing="1" w:after="100" w:afterAutospacing="1"/>
        <w:rPr>
          <w:sz w:val="28"/>
        </w:rPr>
      </w:pPr>
      <w:r w:rsidRPr="002A5CF2">
        <w:rPr>
          <w:sz w:val="28"/>
        </w:rPr>
        <w:t xml:space="preserve">My name is Roger </w:t>
      </w:r>
      <w:r w:rsidR="004964DF">
        <w:rPr>
          <w:sz w:val="28"/>
        </w:rPr>
        <w:t>F</w:t>
      </w:r>
      <w:r w:rsidRPr="002A5CF2">
        <w:rPr>
          <w:sz w:val="28"/>
        </w:rPr>
        <w:t>irman, and we are delighted to be joined from Toronto by today’s guest, Phillipa Campsie, welcome.</w:t>
      </w:r>
    </w:p>
    <w:p w14:paraId="7E45A212" w14:textId="77777777" w:rsidR="0002123E" w:rsidRDefault="0002123E" w:rsidP="0002123E">
      <w:pPr>
        <w:spacing w:before="100" w:beforeAutospacing="1" w:after="100" w:afterAutospacing="1"/>
        <w:rPr>
          <w:sz w:val="28"/>
        </w:rPr>
      </w:pPr>
    </w:p>
    <w:p w14:paraId="3A2ACB0E" w14:textId="293917F4" w:rsidR="0002123E" w:rsidRDefault="002A5CF2" w:rsidP="0002123E">
      <w:pPr>
        <w:spacing w:before="100" w:beforeAutospacing="1" w:after="100" w:afterAutospacing="1"/>
        <w:rPr>
          <w:sz w:val="28"/>
        </w:rPr>
      </w:pPr>
      <w:r w:rsidRPr="002A5CF2">
        <w:rPr>
          <w:sz w:val="28"/>
        </w:rPr>
        <w:t xml:space="preserve">Philippa, I wonder if you would like to tell us about </w:t>
      </w:r>
      <w:r w:rsidR="004964DF" w:rsidRPr="002A5CF2">
        <w:rPr>
          <w:sz w:val="28"/>
        </w:rPr>
        <w:t>yourself.</w:t>
      </w:r>
    </w:p>
    <w:p w14:paraId="30F67688" w14:textId="77777777" w:rsidR="0002123E" w:rsidRDefault="0002123E" w:rsidP="0002123E">
      <w:pPr>
        <w:spacing w:before="100" w:beforeAutospacing="1" w:after="100" w:afterAutospacing="1"/>
        <w:rPr>
          <w:sz w:val="28"/>
        </w:rPr>
      </w:pPr>
    </w:p>
    <w:p w14:paraId="530494A8" w14:textId="08740666" w:rsidR="0002123E" w:rsidRDefault="0002123E" w:rsidP="0002123E">
      <w:pPr>
        <w:spacing w:before="100" w:beforeAutospacing="1" w:after="100" w:afterAutospacing="1"/>
        <w:rPr>
          <w:sz w:val="28"/>
        </w:rPr>
      </w:pPr>
      <w:r>
        <w:rPr>
          <w:sz w:val="28"/>
        </w:rPr>
        <w:t>Philippa</w:t>
      </w:r>
    </w:p>
    <w:p w14:paraId="6844B002" w14:textId="374A5A55" w:rsidR="00C40E46" w:rsidRDefault="00C40E46" w:rsidP="0002123E">
      <w:pPr>
        <w:spacing w:before="100" w:beforeAutospacing="1" w:after="100" w:afterAutospacing="1"/>
        <w:rPr>
          <w:sz w:val="28"/>
        </w:rPr>
      </w:pPr>
      <w:r>
        <w:rPr>
          <w:sz w:val="28"/>
        </w:rPr>
        <w:t xml:space="preserve">Well, right now I’m retired. </w:t>
      </w:r>
      <w:r w:rsidR="000C782F">
        <w:rPr>
          <w:sz w:val="28"/>
        </w:rPr>
        <w:t>I retired after two separate careers, first I worked in publishing and then I took a Graduate Degree in urban planning working as a freelance researcher on urban issues for the rest of my career. The work I’ve done on Braille and Barbier is not exactly in the field that I studied for although I do have an Undergraduate degree in history, and I’ve always been fascinated by history, but this is quite a new departure for me.</w:t>
      </w:r>
    </w:p>
    <w:p w14:paraId="5ECF109B" w14:textId="77777777" w:rsidR="0002123E" w:rsidRDefault="0002123E" w:rsidP="0002123E">
      <w:pPr>
        <w:spacing w:before="100" w:beforeAutospacing="1" w:after="100" w:afterAutospacing="1"/>
        <w:rPr>
          <w:sz w:val="28"/>
        </w:rPr>
      </w:pPr>
    </w:p>
    <w:p w14:paraId="5151F5C2" w14:textId="77777777" w:rsidR="0002123E" w:rsidRDefault="0002123E" w:rsidP="0002123E">
      <w:pPr>
        <w:spacing w:before="100" w:beforeAutospacing="1" w:after="100" w:afterAutospacing="1"/>
        <w:rPr>
          <w:sz w:val="28"/>
        </w:rPr>
      </w:pPr>
      <w:r>
        <w:rPr>
          <w:sz w:val="28"/>
        </w:rPr>
        <w:t>Roger</w:t>
      </w:r>
    </w:p>
    <w:p w14:paraId="281E418D" w14:textId="740DD284" w:rsidR="0002123E" w:rsidRDefault="002A5CF2" w:rsidP="0002123E">
      <w:pPr>
        <w:spacing w:before="100" w:beforeAutospacing="1" w:after="100" w:afterAutospacing="1"/>
        <w:rPr>
          <w:sz w:val="28"/>
        </w:rPr>
      </w:pPr>
      <w:r w:rsidRPr="002A5CF2">
        <w:rPr>
          <w:sz w:val="28"/>
        </w:rPr>
        <w:t>What was the inspiration leading you to research Charles Barbier and Louis Braille?</w:t>
      </w:r>
    </w:p>
    <w:p w14:paraId="55493A07" w14:textId="77777777" w:rsidR="0002123E" w:rsidRDefault="0002123E" w:rsidP="0002123E">
      <w:pPr>
        <w:spacing w:before="100" w:beforeAutospacing="1" w:after="100" w:afterAutospacing="1"/>
        <w:rPr>
          <w:sz w:val="28"/>
        </w:rPr>
      </w:pPr>
    </w:p>
    <w:p w14:paraId="0A5D9F43" w14:textId="77777777" w:rsidR="00DB42CA" w:rsidRDefault="0002123E" w:rsidP="0002123E">
      <w:pPr>
        <w:spacing w:before="100" w:beforeAutospacing="1" w:after="100" w:afterAutospacing="1"/>
        <w:rPr>
          <w:sz w:val="28"/>
        </w:rPr>
      </w:pPr>
      <w:r>
        <w:rPr>
          <w:sz w:val="28"/>
        </w:rPr>
        <w:t>Philippa</w:t>
      </w:r>
    </w:p>
    <w:p w14:paraId="46109193" w14:textId="3974A778" w:rsidR="00785C30" w:rsidRDefault="00785C30" w:rsidP="0002123E">
      <w:pPr>
        <w:spacing w:before="100" w:beforeAutospacing="1" w:after="100" w:afterAutospacing="1"/>
        <w:rPr>
          <w:sz w:val="28"/>
        </w:rPr>
      </w:pPr>
      <w:r>
        <w:rPr>
          <w:sz w:val="28"/>
        </w:rPr>
        <w:t>Well, my interest began in 2016 when my husband and I were in Paris</w:t>
      </w:r>
      <w:r w:rsidR="002E661B">
        <w:rPr>
          <w:sz w:val="28"/>
        </w:rPr>
        <w:t>.</w:t>
      </w:r>
      <w:r>
        <w:rPr>
          <w:sz w:val="28"/>
        </w:rPr>
        <w:t xml:space="preserve"> </w:t>
      </w:r>
      <w:r w:rsidR="002E661B">
        <w:rPr>
          <w:sz w:val="28"/>
        </w:rPr>
        <w:t xml:space="preserve">My husband is an historian of technology, something quite unusual, and he had become </w:t>
      </w:r>
      <w:r w:rsidR="00EC0FBD">
        <w:rPr>
          <w:sz w:val="28"/>
        </w:rPr>
        <w:t>extremely</w:t>
      </w:r>
      <w:r w:rsidR="002E661B">
        <w:rPr>
          <w:sz w:val="28"/>
        </w:rPr>
        <w:t xml:space="preserve"> interested in technology of communication with</w:t>
      </w:r>
      <w:r w:rsidR="007F35C3">
        <w:rPr>
          <w:sz w:val="28"/>
        </w:rPr>
        <w:t>,</w:t>
      </w:r>
      <w:r w:rsidR="002E661B">
        <w:rPr>
          <w:sz w:val="28"/>
        </w:rPr>
        <w:t xml:space="preserve"> and among blind people</w:t>
      </w:r>
      <w:r w:rsidR="002113FE">
        <w:rPr>
          <w:sz w:val="28"/>
        </w:rPr>
        <w:t>,</w:t>
      </w:r>
      <w:r w:rsidR="002E661B">
        <w:rPr>
          <w:sz w:val="28"/>
        </w:rPr>
        <w:t xml:space="preserve"> </w:t>
      </w:r>
      <w:r w:rsidR="002113FE">
        <w:rPr>
          <w:sz w:val="28"/>
        </w:rPr>
        <w:t>t</w:t>
      </w:r>
      <w:r w:rsidR="007F35C3">
        <w:rPr>
          <w:sz w:val="28"/>
        </w:rPr>
        <w:t>hey have a museum in Paris. there is the big school, the National Institute for Young Blind, for school-age children</w:t>
      </w:r>
      <w:r w:rsidR="00FD612C">
        <w:rPr>
          <w:sz w:val="28"/>
        </w:rPr>
        <w:t xml:space="preserve"> </w:t>
      </w:r>
      <w:r w:rsidR="00FD612C" w:rsidRPr="00FD612C">
        <w:rPr>
          <w:sz w:val="28"/>
        </w:rPr>
        <w:t>(Institut national des jeunes aveugles, INJA)</w:t>
      </w:r>
      <w:r w:rsidR="007F35C3">
        <w:rPr>
          <w:sz w:val="28"/>
        </w:rPr>
        <w:t xml:space="preserve">; next door there is the </w:t>
      </w:r>
      <w:r w:rsidR="003200DE" w:rsidRPr="003200DE">
        <w:rPr>
          <w:sz w:val="28"/>
        </w:rPr>
        <w:t>Association Valentin Haüy</w:t>
      </w:r>
      <w:r w:rsidR="00FD612C">
        <w:rPr>
          <w:sz w:val="28"/>
        </w:rPr>
        <w:t>,</w:t>
      </w:r>
      <w:r w:rsidR="007F35C3">
        <w:rPr>
          <w:sz w:val="28"/>
        </w:rPr>
        <w:t xml:space="preserve"> which is a training school for adult blind people, and in that building, there is a museum, library and archive. So my husband was there looking at these interesting </w:t>
      </w:r>
      <w:r w:rsidR="00046848">
        <w:rPr>
          <w:sz w:val="28"/>
        </w:rPr>
        <w:t>and varied machines designed to help blind people communicate with each other or sighted people. and I was just looking around at books and displays and found something interesting.</w:t>
      </w:r>
      <w:r w:rsidR="00734156">
        <w:rPr>
          <w:sz w:val="28"/>
        </w:rPr>
        <w:t xml:space="preserve"> I learned that although braille is named for Louis Braille, he was not the inventor of the idea of communicating with raised dots</w:t>
      </w:r>
      <w:r w:rsidR="00FD612C">
        <w:rPr>
          <w:sz w:val="28"/>
        </w:rPr>
        <w:t>,</w:t>
      </w:r>
      <w:r w:rsidR="00734156">
        <w:rPr>
          <w:sz w:val="28"/>
        </w:rPr>
        <w:t xml:space="preserve"> </w:t>
      </w:r>
      <w:r w:rsidR="003200DE">
        <w:rPr>
          <w:sz w:val="28"/>
        </w:rPr>
        <w:t>and</w:t>
      </w:r>
      <w:r w:rsidR="00253A2A">
        <w:rPr>
          <w:sz w:val="28"/>
        </w:rPr>
        <w:t xml:space="preserve"> did not attempt to reproduce the shapes of the letters of the </w:t>
      </w:r>
      <w:r w:rsidR="00253A2A">
        <w:rPr>
          <w:sz w:val="28"/>
        </w:rPr>
        <w:lastRenderedPageBreak/>
        <w:t>alphabet</w:t>
      </w:r>
      <w:r w:rsidR="004F0D35">
        <w:rPr>
          <w:sz w:val="28"/>
        </w:rPr>
        <w:t>,</w:t>
      </w:r>
      <w:r w:rsidR="00253A2A">
        <w:rPr>
          <w:sz w:val="28"/>
        </w:rPr>
        <w:t xml:space="preserve"> </w:t>
      </w:r>
      <w:r w:rsidR="00265D76">
        <w:rPr>
          <w:sz w:val="28"/>
        </w:rPr>
        <w:t>and he did not invent the tools for doing this, that was somebody else called Charles Barbier.</w:t>
      </w:r>
    </w:p>
    <w:p w14:paraId="63124D40" w14:textId="77777777" w:rsidR="00265D76" w:rsidRDefault="00265D76" w:rsidP="0002123E">
      <w:pPr>
        <w:spacing w:before="100" w:beforeAutospacing="1" w:after="100" w:afterAutospacing="1"/>
        <w:rPr>
          <w:sz w:val="28"/>
        </w:rPr>
      </w:pPr>
    </w:p>
    <w:p w14:paraId="0A64F5CB" w14:textId="331725B5" w:rsidR="00265D76" w:rsidRDefault="00DA7479" w:rsidP="0002123E">
      <w:pPr>
        <w:spacing w:before="100" w:beforeAutospacing="1" w:after="100" w:afterAutospacing="1"/>
        <w:rPr>
          <w:sz w:val="28"/>
        </w:rPr>
      </w:pPr>
      <w:r>
        <w:rPr>
          <w:sz w:val="28"/>
        </w:rPr>
        <w:t>There was just a very little bit about Barbier in the museum, and I looked at one of the books</w:t>
      </w:r>
      <w:r w:rsidR="00DD6163">
        <w:rPr>
          <w:sz w:val="28"/>
        </w:rPr>
        <w:t>,</w:t>
      </w:r>
      <w:r>
        <w:rPr>
          <w:sz w:val="28"/>
        </w:rPr>
        <w:t xml:space="preserve"> </w:t>
      </w:r>
      <w:r w:rsidR="00DD6163">
        <w:rPr>
          <w:sz w:val="28"/>
        </w:rPr>
        <w:t xml:space="preserve">and it also seemed little was known about him or his background, </w:t>
      </w:r>
      <w:r w:rsidR="00996CB7">
        <w:rPr>
          <w:sz w:val="28"/>
        </w:rPr>
        <w:t xml:space="preserve">so I went to the curator of the museum </w:t>
      </w:r>
      <w:r w:rsidR="00805C61">
        <w:rPr>
          <w:sz w:val="28"/>
        </w:rPr>
        <w:t>and I said “</w:t>
      </w:r>
      <w:r w:rsidR="00E14E67">
        <w:rPr>
          <w:sz w:val="28"/>
        </w:rPr>
        <w:t>w</w:t>
      </w:r>
      <w:r w:rsidR="00805C61">
        <w:rPr>
          <w:sz w:val="28"/>
        </w:rPr>
        <w:t>hat do you know about Barbier?” and she said “are you interested?”</w:t>
      </w:r>
      <w:r w:rsidR="00E14E67">
        <w:rPr>
          <w:sz w:val="28"/>
        </w:rPr>
        <w:t xml:space="preserve"> </w:t>
      </w:r>
      <w:r w:rsidR="00396B60">
        <w:rPr>
          <w:sz w:val="28"/>
        </w:rPr>
        <w:t xml:space="preserve">and I said “well I’ve only just seen the name for the </w:t>
      </w:r>
      <w:r w:rsidR="003E1F49">
        <w:rPr>
          <w:sz w:val="28"/>
        </w:rPr>
        <w:t xml:space="preserve">very </w:t>
      </w:r>
      <w:r w:rsidR="00396B60">
        <w:rPr>
          <w:sz w:val="28"/>
        </w:rPr>
        <w:t>first time</w:t>
      </w:r>
      <w:r w:rsidR="00CF5E70">
        <w:rPr>
          <w:sz w:val="28"/>
        </w:rPr>
        <w:t xml:space="preserve"> but it is clear he is </w:t>
      </w:r>
      <w:r w:rsidR="008C7964">
        <w:rPr>
          <w:sz w:val="28"/>
        </w:rPr>
        <w:t xml:space="preserve">very </w:t>
      </w:r>
      <w:r w:rsidR="00CF5E70">
        <w:rPr>
          <w:sz w:val="28"/>
        </w:rPr>
        <w:t xml:space="preserve">important in the </w:t>
      </w:r>
      <w:r w:rsidR="008C7964">
        <w:rPr>
          <w:sz w:val="28"/>
        </w:rPr>
        <w:t xml:space="preserve">history of the </w:t>
      </w:r>
      <w:r w:rsidR="00CF5E70">
        <w:rPr>
          <w:sz w:val="28"/>
        </w:rPr>
        <w:t>creation</w:t>
      </w:r>
      <w:r w:rsidR="00396B60">
        <w:rPr>
          <w:sz w:val="28"/>
        </w:rPr>
        <w:t xml:space="preserve"> </w:t>
      </w:r>
      <w:r w:rsidR="008C7964">
        <w:rPr>
          <w:sz w:val="28"/>
        </w:rPr>
        <w:t>of braille, and she said “we have his papers here”.</w:t>
      </w:r>
    </w:p>
    <w:p w14:paraId="328FC3C2" w14:textId="77777777" w:rsidR="00D67B62" w:rsidRDefault="00D67B62" w:rsidP="0002123E">
      <w:pPr>
        <w:spacing w:before="100" w:beforeAutospacing="1" w:after="100" w:afterAutospacing="1"/>
        <w:rPr>
          <w:sz w:val="28"/>
        </w:rPr>
      </w:pPr>
    </w:p>
    <w:p w14:paraId="2DE61FCE" w14:textId="7AB47E5C" w:rsidR="00DB42CA" w:rsidRPr="00DB42CA" w:rsidRDefault="00D67B62" w:rsidP="00DB42CA">
      <w:pPr>
        <w:spacing w:before="100" w:beforeAutospacing="1" w:after="100" w:afterAutospacing="1"/>
        <w:rPr>
          <w:rFonts w:cs="Calibri"/>
          <w:sz w:val="28"/>
        </w:rPr>
      </w:pPr>
      <w:r w:rsidRPr="00DB42CA">
        <w:rPr>
          <w:sz w:val="28"/>
        </w:rPr>
        <w:t xml:space="preserve">His family donated his papers to the museum in about 2001 </w:t>
      </w:r>
      <w:r w:rsidR="00F828F0" w:rsidRPr="00DB42CA">
        <w:rPr>
          <w:sz w:val="28"/>
        </w:rPr>
        <w:t>and she said</w:t>
      </w:r>
      <w:r w:rsidR="004964DF">
        <w:rPr>
          <w:sz w:val="28"/>
        </w:rPr>
        <w:t>,</w:t>
      </w:r>
      <w:r w:rsidR="00F828F0" w:rsidRPr="00DB42CA">
        <w:rPr>
          <w:sz w:val="28"/>
        </w:rPr>
        <w:t xml:space="preserve"> “I’ve catalogued them and created a little invent</w:t>
      </w:r>
      <w:r w:rsidR="004964DF">
        <w:rPr>
          <w:sz w:val="28"/>
        </w:rPr>
        <w:t>o</w:t>
      </w:r>
      <w:r w:rsidR="00F828F0" w:rsidRPr="00DB42CA">
        <w:rPr>
          <w:sz w:val="28"/>
        </w:rPr>
        <w:t xml:space="preserve">ry </w:t>
      </w:r>
      <w:r w:rsidR="006216FC" w:rsidRPr="00DB42CA">
        <w:rPr>
          <w:sz w:val="28"/>
        </w:rPr>
        <w:t>of what’s in th</w:t>
      </w:r>
      <w:r w:rsidR="00DB42CA" w:rsidRPr="00DB42CA">
        <w:rPr>
          <w:sz w:val="28"/>
        </w:rPr>
        <w:t>ere</w:t>
      </w:r>
      <w:r w:rsidR="006216FC" w:rsidRPr="00DB42CA">
        <w:rPr>
          <w:sz w:val="28"/>
        </w:rPr>
        <w:t xml:space="preserve"> but nobody’s ever looked at them or read them</w:t>
      </w:r>
      <w:r w:rsidR="00DB42CA">
        <w:rPr>
          <w:sz w:val="28"/>
        </w:rPr>
        <w:t xml:space="preserve"> </w:t>
      </w:r>
      <w:r w:rsidR="00DB42CA" w:rsidRPr="00DB42CA">
        <w:rPr>
          <w:rFonts w:eastAsia="Segoe UI" w:cs="Calibri"/>
          <w:color w:val="323130"/>
          <w:sz w:val="28"/>
        </w:rPr>
        <w:t>or used them for research,</w:t>
      </w:r>
      <w:r w:rsidR="00DB42CA" w:rsidRPr="00DB42CA">
        <w:rPr>
          <w:rFonts w:cs="Calibri"/>
          <w:sz w:val="28"/>
        </w:rPr>
        <w:t xml:space="preserve"> </w:t>
      </w:r>
      <w:r w:rsidR="00DB42CA" w:rsidRPr="00DB42CA">
        <w:rPr>
          <w:rFonts w:eastAsia="Segoe UI" w:cs="Calibri"/>
          <w:color w:val="323130"/>
          <w:sz w:val="28"/>
        </w:rPr>
        <w:t>would you like to see them?”</w:t>
      </w:r>
      <w:r w:rsidR="00DB42CA" w:rsidRPr="00DB42CA">
        <w:rPr>
          <w:rFonts w:cs="Calibri"/>
          <w:sz w:val="28"/>
        </w:rPr>
        <w:t xml:space="preserve"> </w:t>
      </w:r>
      <w:r w:rsidR="00DB42CA" w:rsidRPr="00DB42CA">
        <w:rPr>
          <w:rFonts w:eastAsia="Segoe UI" w:cs="Calibri"/>
          <w:color w:val="323130"/>
          <w:sz w:val="28"/>
        </w:rPr>
        <w:t>I thought, well, here I am, and nobody else seems to be doing this,</w:t>
      </w:r>
      <w:r w:rsidR="00DB42CA" w:rsidRPr="00DB42CA">
        <w:rPr>
          <w:rFonts w:cs="Calibri"/>
          <w:sz w:val="28"/>
        </w:rPr>
        <w:t xml:space="preserve"> </w:t>
      </w:r>
      <w:r w:rsidR="00DB42CA" w:rsidRPr="00DB42CA">
        <w:rPr>
          <w:rFonts w:eastAsia="Segoe UI" w:cs="Calibri"/>
          <w:color w:val="323130"/>
          <w:sz w:val="28"/>
        </w:rPr>
        <w:t>and my husband is busy, so why didn't I take a look,</w:t>
      </w:r>
      <w:r w:rsidR="00DB42CA" w:rsidRPr="00DB42CA">
        <w:rPr>
          <w:rFonts w:cs="Calibri"/>
          <w:sz w:val="28"/>
        </w:rPr>
        <w:t xml:space="preserve"> </w:t>
      </w:r>
      <w:r w:rsidR="00DB42CA" w:rsidRPr="00DB42CA">
        <w:rPr>
          <w:rFonts w:eastAsia="Segoe UI" w:cs="Calibri"/>
          <w:color w:val="323130"/>
          <w:sz w:val="28"/>
        </w:rPr>
        <w:t>I was just curious.</w:t>
      </w:r>
      <w:r w:rsidR="00DB42CA" w:rsidRPr="00DB42CA">
        <w:rPr>
          <w:rFonts w:cs="Calibri"/>
          <w:sz w:val="28"/>
        </w:rPr>
        <w:t xml:space="preserve"> </w:t>
      </w:r>
      <w:r w:rsidR="00DB42CA" w:rsidRPr="00DB42CA">
        <w:rPr>
          <w:rFonts w:eastAsia="Segoe UI" w:cs="Calibri"/>
          <w:color w:val="323130"/>
          <w:sz w:val="28"/>
        </w:rPr>
        <w:t>I didn't have anything in mind.</w:t>
      </w:r>
      <w:r w:rsidR="00DB42CA" w:rsidRPr="00DB42CA">
        <w:rPr>
          <w:rFonts w:cs="Calibri"/>
          <w:sz w:val="28"/>
        </w:rPr>
        <w:t xml:space="preserve"> </w:t>
      </w:r>
      <w:r w:rsidR="00DB42CA" w:rsidRPr="00DB42CA">
        <w:rPr>
          <w:rFonts w:eastAsia="Segoe UI" w:cs="Calibri"/>
          <w:color w:val="323130"/>
          <w:sz w:val="28"/>
        </w:rPr>
        <w:t>I didn't know what I might find or what I would do with anything I did find.</w:t>
      </w:r>
      <w:r w:rsidR="00DB42CA" w:rsidRPr="00DB42CA">
        <w:rPr>
          <w:rFonts w:cs="Calibri"/>
          <w:sz w:val="28"/>
        </w:rPr>
        <w:t xml:space="preserve"> </w:t>
      </w:r>
      <w:r w:rsidR="00DB42CA" w:rsidRPr="00DB42CA">
        <w:rPr>
          <w:rFonts w:eastAsia="Segoe UI" w:cs="Calibri"/>
          <w:color w:val="323130"/>
          <w:sz w:val="28"/>
        </w:rPr>
        <w:t>I was just curious because it seemed that not much was known about him.</w:t>
      </w:r>
    </w:p>
    <w:p w14:paraId="705EEBF0" w14:textId="77777777" w:rsidR="00DB42CA" w:rsidRPr="00DB42CA" w:rsidRDefault="00DB42CA" w:rsidP="00DB42CA">
      <w:pPr>
        <w:spacing w:after="110"/>
        <w:rPr>
          <w:rFonts w:eastAsia="Segoe UI" w:cs="Calibri"/>
          <w:color w:val="323130"/>
          <w:sz w:val="28"/>
        </w:rPr>
      </w:pPr>
    </w:p>
    <w:p w14:paraId="4EE1221A" w14:textId="61092B46" w:rsidR="00DB42CA" w:rsidRPr="00DB42CA" w:rsidRDefault="00DB42CA" w:rsidP="00DB42CA">
      <w:pPr>
        <w:spacing w:before="100" w:beforeAutospacing="1" w:after="100" w:afterAutospacing="1"/>
        <w:rPr>
          <w:sz w:val="28"/>
        </w:rPr>
      </w:pPr>
      <w:r w:rsidRPr="00DB42CA">
        <w:rPr>
          <w:rFonts w:eastAsia="Segoe UI" w:cs="Calibri"/>
          <w:color w:val="323130"/>
          <w:sz w:val="28"/>
        </w:rPr>
        <w:t>So, while I was there, we went back a couple of times to the museum, I photocopied and photographed things and took it all home with me to Canada and started to work my way through it</w:t>
      </w:r>
      <w:r w:rsidR="00FC76A7">
        <w:rPr>
          <w:rFonts w:eastAsia="Segoe UI" w:cs="Calibri"/>
          <w:color w:val="323130"/>
          <w:sz w:val="28"/>
        </w:rPr>
        <w:t>,</w:t>
      </w:r>
      <w:r w:rsidRPr="00DB42CA">
        <w:rPr>
          <w:rFonts w:eastAsia="Segoe UI" w:cs="Calibri"/>
          <w:color w:val="323130"/>
          <w:sz w:val="28"/>
        </w:rPr>
        <w:t xml:space="preserve"> and used other resources to fill in some of the blanks.</w:t>
      </w:r>
      <w:r w:rsidRPr="00DB42CA">
        <w:rPr>
          <w:rFonts w:cs="Calibri"/>
          <w:sz w:val="28"/>
        </w:rPr>
        <w:t xml:space="preserve"> </w:t>
      </w:r>
      <w:r w:rsidR="00FC76A7">
        <w:rPr>
          <w:rFonts w:eastAsia="Segoe UI" w:cs="Calibri"/>
          <w:color w:val="323130"/>
          <w:sz w:val="28"/>
        </w:rPr>
        <w:t>W</w:t>
      </w:r>
      <w:r w:rsidRPr="00DB42CA">
        <w:rPr>
          <w:rFonts w:eastAsia="Segoe UI" w:cs="Calibri"/>
          <w:color w:val="323130"/>
          <w:sz w:val="28"/>
        </w:rPr>
        <w:t>hat I discovered is that the story of the invention of braille, as it is usually told, is full of errors and myths.</w:t>
      </w:r>
      <w:r w:rsidRPr="00DB42CA">
        <w:rPr>
          <w:rFonts w:cs="Calibri"/>
          <w:sz w:val="28"/>
        </w:rPr>
        <w:t xml:space="preserve"> </w:t>
      </w:r>
      <w:r w:rsidR="000A58B6">
        <w:rPr>
          <w:rFonts w:eastAsia="Segoe UI" w:cs="Calibri"/>
          <w:color w:val="323130"/>
          <w:sz w:val="28"/>
        </w:rPr>
        <w:t>S</w:t>
      </w:r>
      <w:r w:rsidRPr="00DB42CA">
        <w:rPr>
          <w:rFonts w:eastAsia="Segoe UI" w:cs="Calibri"/>
          <w:color w:val="323130"/>
          <w:sz w:val="28"/>
        </w:rPr>
        <w:t>o that's when I started to write about Barbier and Braille and ended up publishing an article.</w:t>
      </w:r>
    </w:p>
    <w:p w14:paraId="5408EAC5" w14:textId="77777777" w:rsidR="0002123E" w:rsidRPr="00DB42CA" w:rsidRDefault="0002123E" w:rsidP="0002123E">
      <w:pPr>
        <w:spacing w:before="100" w:beforeAutospacing="1" w:after="100" w:afterAutospacing="1"/>
        <w:rPr>
          <w:sz w:val="28"/>
        </w:rPr>
      </w:pPr>
    </w:p>
    <w:p w14:paraId="351100D5" w14:textId="77777777" w:rsidR="0002123E" w:rsidRPr="000A58B6" w:rsidRDefault="0002123E" w:rsidP="0002123E">
      <w:pPr>
        <w:spacing w:before="100" w:beforeAutospacing="1" w:after="100" w:afterAutospacing="1"/>
        <w:rPr>
          <w:sz w:val="28"/>
        </w:rPr>
      </w:pPr>
      <w:r w:rsidRPr="000A58B6">
        <w:rPr>
          <w:sz w:val="28"/>
        </w:rPr>
        <w:t>Roger</w:t>
      </w:r>
    </w:p>
    <w:p w14:paraId="0E634EEB" w14:textId="62A6D39C" w:rsidR="0002123E" w:rsidRPr="000A58B6" w:rsidRDefault="002A5CF2" w:rsidP="0002123E">
      <w:pPr>
        <w:spacing w:before="100" w:beforeAutospacing="1" w:after="100" w:afterAutospacing="1"/>
        <w:rPr>
          <w:sz w:val="28"/>
        </w:rPr>
      </w:pPr>
      <w:r w:rsidRPr="000A58B6">
        <w:rPr>
          <w:sz w:val="28"/>
        </w:rPr>
        <w:t>Could you say something about the sources you have used?</w:t>
      </w:r>
    </w:p>
    <w:p w14:paraId="7E8E4880" w14:textId="77777777" w:rsidR="000A58B6" w:rsidRPr="000A58B6" w:rsidRDefault="000A58B6" w:rsidP="0002123E">
      <w:pPr>
        <w:spacing w:before="100" w:beforeAutospacing="1" w:after="100" w:afterAutospacing="1"/>
        <w:rPr>
          <w:sz w:val="28"/>
        </w:rPr>
      </w:pPr>
    </w:p>
    <w:p w14:paraId="2BF69C37" w14:textId="77777777" w:rsidR="000A58B6" w:rsidRPr="000A58B6" w:rsidRDefault="000A58B6" w:rsidP="000A58B6">
      <w:pPr>
        <w:spacing w:after="110"/>
        <w:rPr>
          <w:rFonts w:eastAsia="Segoe UI" w:cs="Calibri"/>
          <w:color w:val="323130"/>
          <w:sz w:val="28"/>
        </w:rPr>
      </w:pPr>
      <w:r w:rsidRPr="000A58B6">
        <w:rPr>
          <w:rFonts w:eastAsia="Segoe UI" w:cs="Calibri"/>
          <w:color w:val="323130"/>
          <w:sz w:val="28"/>
        </w:rPr>
        <w:lastRenderedPageBreak/>
        <w:t>Philippa</w:t>
      </w:r>
    </w:p>
    <w:p w14:paraId="093374EB" w14:textId="587E23D5" w:rsidR="000A58B6" w:rsidRDefault="000A58B6" w:rsidP="000A58B6">
      <w:pPr>
        <w:spacing w:after="110"/>
        <w:rPr>
          <w:rFonts w:cs="Calibri"/>
          <w:sz w:val="28"/>
        </w:rPr>
      </w:pPr>
      <w:r w:rsidRPr="000A58B6">
        <w:rPr>
          <w:rFonts w:eastAsia="Segoe UI" w:cs="Calibri"/>
          <w:color w:val="323130"/>
          <w:sz w:val="28"/>
        </w:rPr>
        <w:t>Well, I was very lucky that I was doing this when I was doing it.</w:t>
      </w:r>
      <w:r w:rsidRPr="000A58B6">
        <w:rPr>
          <w:rFonts w:cs="Calibri"/>
          <w:sz w:val="28"/>
        </w:rPr>
        <w:t xml:space="preserve"> </w:t>
      </w:r>
      <w:r w:rsidR="00693722">
        <w:rPr>
          <w:rFonts w:eastAsia="Segoe UI" w:cs="Calibri"/>
          <w:color w:val="323130"/>
          <w:sz w:val="28"/>
        </w:rPr>
        <w:t>B</w:t>
      </w:r>
      <w:r w:rsidRPr="000A58B6">
        <w:rPr>
          <w:rFonts w:eastAsia="Segoe UI" w:cs="Calibri"/>
          <w:color w:val="323130"/>
          <w:sz w:val="28"/>
        </w:rPr>
        <w:t>ooks have been published about Braille, and they include Barbier.</w:t>
      </w:r>
      <w:r w:rsidRPr="000A58B6">
        <w:rPr>
          <w:rFonts w:cs="Calibri"/>
          <w:sz w:val="28"/>
        </w:rPr>
        <w:t xml:space="preserve"> </w:t>
      </w:r>
      <w:r w:rsidRPr="000A58B6">
        <w:rPr>
          <w:rFonts w:eastAsia="Segoe UI" w:cs="Calibri"/>
          <w:color w:val="323130"/>
          <w:sz w:val="28"/>
        </w:rPr>
        <w:t>But when they were published, the resources that I had available weren't generally available.</w:t>
      </w:r>
      <w:r w:rsidRPr="000A58B6">
        <w:rPr>
          <w:rFonts w:cs="Calibri"/>
          <w:sz w:val="28"/>
        </w:rPr>
        <w:t xml:space="preserve"> </w:t>
      </w:r>
      <w:r w:rsidRPr="000A58B6">
        <w:rPr>
          <w:rFonts w:eastAsia="Segoe UI" w:cs="Calibri"/>
          <w:color w:val="323130"/>
          <w:sz w:val="28"/>
        </w:rPr>
        <w:t>So, the first thing was the books and papers donated to the museum</w:t>
      </w:r>
      <w:r w:rsidR="002507AA">
        <w:rPr>
          <w:rFonts w:eastAsia="Segoe UI" w:cs="Calibri"/>
          <w:color w:val="323130"/>
          <w:sz w:val="28"/>
        </w:rPr>
        <w:t>,</w:t>
      </w:r>
      <w:r w:rsidRPr="000A58B6">
        <w:rPr>
          <w:rFonts w:cs="Calibri"/>
          <w:sz w:val="28"/>
        </w:rPr>
        <w:t xml:space="preserve"> </w:t>
      </w:r>
      <w:r w:rsidR="002507AA">
        <w:rPr>
          <w:rFonts w:eastAsia="Segoe UI" w:cs="Calibri"/>
          <w:color w:val="323130"/>
          <w:sz w:val="28"/>
        </w:rPr>
        <w:t>t</w:t>
      </w:r>
      <w:r w:rsidRPr="000A58B6">
        <w:rPr>
          <w:rFonts w:eastAsia="Segoe UI" w:cs="Calibri"/>
          <w:color w:val="323130"/>
          <w:sz w:val="28"/>
        </w:rPr>
        <w:t>hat was my first resource.</w:t>
      </w:r>
      <w:r w:rsidRPr="000A58B6">
        <w:rPr>
          <w:rFonts w:cs="Calibri"/>
          <w:sz w:val="28"/>
        </w:rPr>
        <w:t xml:space="preserve"> </w:t>
      </w:r>
      <w:r w:rsidRPr="000A58B6">
        <w:rPr>
          <w:rFonts w:eastAsia="Segoe UI" w:cs="Calibri"/>
          <w:color w:val="323130"/>
          <w:sz w:val="28"/>
        </w:rPr>
        <w:t>But I also discovered that in the library of the school</w:t>
      </w:r>
      <w:r w:rsidR="002507AA">
        <w:rPr>
          <w:rFonts w:eastAsia="Segoe UI" w:cs="Calibri"/>
          <w:color w:val="323130"/>
          <w:sz w:val="28"/>
        </w:rPr>
        <w:t>,</w:t>
      </w:r>
      <w:r w:rsidRPr="000A58B6">
        <w:rPr>
          <w:rFonts w:eastAsia="Segoe UI" w:cs="Calibri"/>
          <w:color w:val="323130"/>
          <w:sz w:val="28"/>
        </w:rPr>
        <w:t xml:space="preserve"> there was also a big file of correspondence, and so I was able to use that as well.</w:t>
      </w:r>
      <w:r w:rsidR="00FC76A7">
        <w:rPr>
          <w:rFonts w:eastAsia="Segoe UI" w:cs="Calibri"/>
          <w:color w:val="323130"/>
          <w:sz w:val="28"/>
        </w:rPr>
        <w:t xml:space="preserve"> </w:t>
      </w:r>
      <w:r w:rsidR="002507AA">
        <w:rPr>
          <w:rFonts w:eastAsia="Segoe UI" w:cs="Calibri"/>
          <w:color w:val="323130"/>
          <w:sz w:val="28"/>
        </w:rPr>
        <w:t>T</w:t>
      </w:r>
      <w:r w:rsidRPr="000A58B6">
        <w:rPr>
          <w:rFonts w:eastAsia="Segoe UI" w:cs="Calibri"/>
          <w:color w:val="323130"/>
          <w:sz w:val="28"/>
        </w:rPr>
        <w:t xml:space="preserve">he wonderful thing about that was the materials given by Barbier's family were mainly letters that had been written to Barbier, whereas what was in the archives at the school were letters that had been written by Barbier to people at the school, including Braille himself, but also the </w:t>
      </w:r>
      <w:r w:rsidR="00217EB5">
        <w:rPr>
          <w:rFonts w:eastAsia="Segoe UI" w:cs="Calibri"/>
          <w:color w:val="323130"/>
          <w:sz w:val="28"/>
        </w:rPr>
        <w:t>D</w:t>
      </w:r>
      <w:r w:rsidRPr="000A58B6">
        <w:rPr>
          <w:rFonts w:eastAsia="Segoe UI" w:cs="Calibri"/>
          <w:color w:val="323130"/>
          <w:sz w:val="28"/>
        </w:rPr>
        <w:t>irector of the school.</w:t>
      </w:r>
      <w:r w:rsidRPr="000A58B6">
        <w:rPr>
          <w:rFonts w:cs="Calibri"/>
          <w:sz w:val="28"/>
        </w:rPr>
        <w:t xml:space="preserve"> </w:t>
      </w:r>
      <w:r w:rsidRPr="000A58B6">
        <w:rPr>
          <w:rFonts w:eastAsia="Segoe UI" w:cs="Calibri"/>
          <w:color w:val="323130"/>
          <w:sz w:val="28"/>
        </w:rPr>
        <w:t>And in some cases, we have both sides of the correspondence, which was wonderful.</w:t>
      </w:r>
    </w:p>
    <w:p w14:paraId="5D552A3B" w14:textId="77777777" w:rsidR="000A58B6" w:rsidRDefault="000A58B6" w:rsidP="000A58B6">
      <w:pPr>
        <w:spacing w:after="110"/>
        <w:rPr>
          <w:rFonts w:cs="Calibri"/>
          <w:sz w:val="28"/>
        </w:rPr>
      </w:pPr>
    </w:p>
    <w:p w14:paraId="5C18DD20" w14:textId="71EFF405" w:rsidR="000A58B6" w:rsidRPr="000A58B6" w:rsidRDefault="000A58B6" w:rsidP="000A58B6">
      <w:pPr>
        <w:spacing w:after="110"/>
        <w:rPr>
          <w:rFonts w:cs="Calibri"/>
          <w:sz w:val="28"/>
        </w:rPr>
      </w:pPr>
      <w:r w:rsidRPr="000A58B6">
        <w:rPr>
          <w:rFonts w:eastAsia="Segoe UI" w:cs="Calibri"/>
          <w:color w:val="323130"/>
          <w:sz w:val="28"/>
        </w:rPr>
        <w:t>I also made a couple of trips to Coup</w:t>
      </w:r>
      <w:r w:rsidR="005211E7">
        <w:rPr>
          <w:rFonts w:eastAsia="Segoe UI" w:cs="Calibri"/>
          <w:color w:val="323130"/>
          <w:sz w:val="28"/>
        </w:rPr>
        <w:t>vray</w:t>
      </w:r>
      <w:r w:rsidRPr="000A58B6">
        <w:rPr>
          <w:rFonts w:eastAsia="Segoe UI" w:cs="Calibri"/>
          <w:color w:val="323130"/>
          <w:sz w:val="28"/>
        </w:rPr>
        <w:t>, which is a small town, the birthplace of Louis Braille.</w:t>
      </w:r>
      <w:r w:rsidRPr="000A58B6">
        <w:rPr>
          <w:rFonts w:cs="Calibri"/>
          <w:sz w:val="28"/>
        </w:rPr>
        <w:t xml:space="preserve"> </w:t>
      </w:r>
      <w:r w:rsidRPr="000A58B6">
        <w:rPr>
          <w:rFonts w:eastAsia="Segoe UI" w:cs="Calibri"/>
          <w:color w:val="323130"/>
          <w:sz w:val="28"/>
        </w:rPr>
        <w:t xml:space="preserve">It's about </w:t>
      </w:r>
      <w:r w:rsidR="00C36878">
        <w:rPr>
          <w:rFonts w:eastAsia="Segoe UI" w:cs="Calibri"/>
          <w:color w:val="323130"/>
          <w:sz w:val="28"/>
        </w:rPr>
        <w:t>twenty</w:t>
      </w:r>
      <w:r w:rsidRPr="000A58B6">
        <w:rPr>
          <w:rFonts w:eastAsia="Segoe UI" w:cs="Calibri"/>
          <w:color w:val="323130"/>
          <w:sz w:val="28"/>
        </w:rPr>
        <w:t xml:space="preserve"> miles to the east of Paris, so you can get there on a commuter train</w:t>
      </w:r>
      <w:r w:rsidR="002507AA">
        <w:rPr>
          <w:rFonts w:eastAsia="Segoe UI" w:cs="Calibri"/>
          <w:color w:val="323130"/>
          <w:sz w:val="28"/>
        </w:rPr>
        <w:t>,</w:t>
      </w:r>
      <w:r w:rsidRPr="000A58B6">
        <w:rPr>
          <w:rFonts w:cs="Calibri"/>
          <w:sz w:val="28"/>
        </w:rPr>
        <w:t xml:space="preserve"> </w:t>
      </w:r>
      <w:r w:rsidR="002507AA">
        <w:rPr>
          <w:rFonts w:eastAsia="Segoe UI" w:cs="Calibri"/>
          <w:color w:val="323130"/>
          <w:sz w:val="28"/>
        </w:rPr>
        <w:t>a</w:t>
      </w:r>
      <w:r w:rsidRPr="000A58B6">
        <w:rPr>
          <w:rFonts w:eastAsia="Segoe UI" w:cs="Calibri"/>
          <w:color w:val="323130"/>
          <w:sz w:val="28"/>
        </w:rPr>
        <w:t>nd they had some resources that I hadn't seen elsewhere.</w:t>
      </w:r>
    </w:p>
    <w:p w14:paraId="7EDF2164" w14:textId="77777777" w:rsidR="005211E7" w:rsidRDefault="005211E7" w:rsidP="000A58B6">
      <w:pPr>
        <w:spacing w:after="110"/>
        <w:rPr>
          <w:rFonts w:eastAsia="Segoe UI" w:cs="Calibri"/>
          <w:color w:val="323130"/>
          <w:sz w:val="28"/>
        </w:rPr>
      </w:pPr>
    </w:p>
    <w:p w14:paraId="40E7FD3A" w14:textId="5EC760D0" w:rsidR="000A58B6" w:rsidRPr="000A58B6" w:rsidRDefault="000A58B6" w:rsidP="000A58B6">
      <w:pPr>
        <w:spacing w:after="110"/>
        <w:rPr>
          <w:rFonts w:cs="Calibri"/>
          <w:sz w:val="28"/>
        </w:rPr>
      </w:pPr>
      <w:r w:rsidRPr="000A58B6">
        <w:rPr>
          <w:rFonts w:eastAsia="Segoe UI" w:cs="Calibri"/>
          <w:color w:val="323130"/>
          <w:sz w:val="28"/>
        </w:rPr>
        <w:t>I also had all the resources of the Internet, and I was able to find all kinds of things that would not have been available to earlier researchers.</w:t>
      </w:r>
      <w:r w:rsidRPr="000A58B6">
        <w:rPr>
          <w:rFonts w:cs="Calibri"/>
          <w:sz w:val="28"/>
        </w:rPr>
        <w:t xml:space="preserve"> </w:t>
      </w:r>
      <w:r w:rsidRPr="000A58B6">
        <w:rPr>
          <w:rFonts w:eastAsia="Segoe UI" w:cs="Calibri"/>
          <w:color w:val="323130"/>
          <w:sz w:val="28"/>
        </w:rPr>
        <w:t>Some of Barbier's books, the ones he wrote, are now available as Google Books, for example</w:t>
      </w:r>
      <w:r w:rsidR="00125DCA">
        <w:rPr>
          <w:rFonts w:eastAsia="Segoe UI" w:cs="Calibri"/>
          <w:color w:val="323130"/>
          <w:sz w:val="28"/>
        </w:rPr>
        <w:t>,</w:t>
      </w:r>
      <w:r w:rsidRPr="000A58B6">
        <w:rPr>
          <w:rFonts w:cs="Calibri"/>
          <w:sz w:val="28"/>
        </w:rPr>
        <w:t xml:space="preserve"> </w:t>
      </w:r>
      <w:r w:rsidR="00125DCA">
        <w:rPr>
          <w:rFonts w:eastAsia="Segoe UI" w:cs="Calibri"/>
          <w:color w:val="323130"/>
          <w:sz w:val="28"/>
        </w:rPr>
        <w:t>b</w:t>
      </w:r>
      <w:r w:rsidRPr="000A58B6">
        <w:rPr>
          <w:rFonts w:eastAsia="Segoe UI" w:cs="Calibri"/>
          <w:color w:val="323130"/>
          <w:sz w:val="28"/>
        </w:rPr>
        <w:t>ut I was able to find all kinds of other things.</w:t>
      </w:r>
      <w:r w:rsidRPr="000A58B6">
        <w:rPr>
          <w:rFonts w:cs="Calibri"/>
          <w:sz w:val="28"/>
        </w:rPr>
        <w:t xml:space="preserve"> </w:t>
      </w:r>
      <w:r w:rsidRPr="000A58B6">
        <w:rPr>
          <w:rFonts w:eastAsia="Segoe UI" w:cs="Calibri"/>
          <w:color w:val="323130"/>
          <w:sz w:val="28"/>
        </w:rPr>
        <w:t>Barbier, as a young man spent time in the United States, for example, and the first thing I found was in the online documents of the Library of Congress</w:t>
      </w:r>
      <w:r w:rsidR="00125DCA">
        <w:rPr>
          <w:rFonts w:eastAsia="Segoe UI" w:cs="Calibri"/>
          <w:color w:val="323130"/>
          <w:sz w:val="28"/>
        </w:rPr>
        <w:t>,</w:t>
      </w:r>
      <w:r w:rsidRPr="000A58B6">
        <w:rPr>
          <w:rFonts w:cs="Calibri"/>
          <w:sz w:val="28"/>
        </w:rPr>
        <w:t xml:space="preserve"> </w:t>
      </w:r>
      <w:r w:rsidR="00125DCA">
        <w:rPr>
          <w:rFonts w:eastAsia="Segoe UI" w:cs="Calibri"/>
          <w:color w:val="323130"/>
          <w:sz w:val="28"/>
        </w:rPr>
        <w:t>h</w:t>
      </w:r>
      <w:r w:rsidRPr="000A58B6">
        <w:rPr>
          <w:rFonts w:eastAsia="Segoe UI" w:cs="Calibri"/>
          <w:color w:val="323130"/>
          <w:sz w:val="28"/>
        </w:rPr>
        <w:t>e had written to none other than George Washington when he arrived in the United States</w:t>
      </w:r>
      <w:r w:rsidR="00125DCA">
        <w:rPr>
          <w:rFonts w:eastAsia="Segoe UI" w:cs="Calibri"/>
          <w:color w:val="323130"/>
          <w:sz w:val="28"/>
        </w:rPr>
        <w:t>,</w:t>
      </w:r>
      <w:r w:rsidRPr="000A58B6">
        <w:rPr>
          <w:rFonts w:cs="Calibri"/>
          <w:sz w:val="28"/>
        </w:rPr>
        <w:t xml:space="preserve"> </w:t>
      </w:r>
      <w:r w:rsidR="00125DCA">
        <w:rPr>
          <w:rFonts w:eastAsia="Segoe UI" w:cs="Calibri"/>
          <w:color w:val="323130"/>
          <w:sz w:val="28"/>
        </w:rPr>
        <w:t>a</w:t>
      </w:r>
      <w:r w:rsidRPr="000A58B6">
        <w:rPr>
          <w:rFonts w:eastAsia="Segoe UI" w:cs="Calibri"/>
          <w:color w:val="323130"/>
          <w:sz w:val="28"/>
        </w:rPr>
        <w:t>nd that letter is conserved and is available online.</w:t>
      </w:r>
      <w:r w:rsidRPr="000A58B6">
        <w:rPr>
          <w:rFonts w:cs="Calibri"/>
          <w:sz w:val="28"/>
        </w:rPr>
        <w:t xml:space="preserve"> </w:t>
      </w:r>
      <w:r w:rsidR="005211E7">
        <w:rPr>
          <w:rFonts w:eastAsia="Segoe UI" w:cs="Calibri"/>
          <w:color w:val="323130"/>
          <w:sz w:val="28"/>
        </w:rPr>
        <w:t>A</w:t>
      </w:r>
      <w:r w:rsidRPr="000A58B6">
        <w:rPr>
          <w:rFonts w:eastAsia="Segoe UI" w:cs="Calibri"/>
          <w:color w:val="323130"/>
          <w:sz w:val="28"/>
        </w:rPr>
        <w:t>fter a few years in the United States, he moved to Kentucky</w:t>
      </w:r>
      <w:r w:rsidR="00795E03">
        <w:rPr>
          <w:rFonts w:eastAsia="Segoe UI" w:cs="Calibri"/>
          <w:color w:val="323130"/>
          <w:sz w:val="28"/>
        </w:rPr>
        <w:t>,</w:t>
      </w:r>
      <w:r w:rsidRPr="000A58B6">
        <w:rPr>
          <w:rFonts w:cs="Calibri"/>
          <w:sz w:val="28"/>
        </w:rPr>
        <w:t xml:space="preserve"> </w:t>
      </w:r>
      <w:r w:rsidR="00795E03">
        <w:rPr>
          <w:rFonts w:eastAsia="Segoe UI" w:cs="Calibri"/>
          <w:color w:val="323130"/>
          <w:sz w:val="28"/>
        </w:rPr>
        <w:t>a</w:t>
      </w:r>
      <w:r w:rsidRPr="000A58B6">
        <w:rPr>
          <w:rFonts w:eastAsia="Segoe UI" w:cs="Calibri"/>
          <w:color w:val="323130"/>
          <w:sz w:val="28"/>
        </w:rPr>
        <w:t>nd there's a Kentucky newspaper dating from the late 18th, early 19th century in which Barbier placed some ads looking for a job and then doing various pieces of work.</w:t>
      </w:r>
      <w:r w:rsidRPr="000A58B6">
        <w:rPr>
          <w:rFonts w:cs="Calibri"/>
          <w:sz w:val="28"/>
        </w:rPr>
        <w:t xml:space="preserve"> </w:t>
      </w:r>
      <w:r w:rsidRPr="000A58B6">
        <w:rPr>
          <w:rFonts w:eastAsia="Segoe UI" w:cs="Calibri"/>
          <w:color w:val="323130"/>
          <w:sz w:val="28"/>
        </w:rPr>
        <w:t>And that was all available.</w:t>
      </w:r>
    </w:p>
    <w:p w14:paraId="2B29C839" w14:textId="77777777" w:rsidR="000A58B6" w:rsidRDefault="000A58B6" w:rsidP="000A58B6">
      <w:pPr>
        <w:spacing w:before="100" w:beforeAutospacing="1" w:after="100" w:afterAutospacing="1"/>
        <w:rPr>
          <w:rFonts w:eastAsia="Segoe UI" w:cs="Calibri"/>
          <w:color w:val="323130"/>
          <w:sz w:val="28"/>
        </w:rPr>
      </w:pPr>
    </w:p>
    <w:p w14:paraId="5FA770D3" w14:textId="79F8AE24" w:rsidR="000A58B6" w:rsidRPr="000A58B6" w:rsidRDefault="000A58B6" w:rsidP="00FC76A7">
      <w:pPr>
        <w:spacing w:before="100" w:beforeAutospacing="1" w:after="100" w:afterAutospacing="1"/>
        <w:rPr>
          <w:sz w:val="28"/>
        </w:rPr>
      </w:pPr>
      <w:r w:rsidRPr="000A58B6">
        <w:rPr>
          <w:rFonts w:eastAsia="Segoe UI" w:cs="Calibri"/>
          <w:color w:val="323130"/>
          <w:sz w:val="28"/>
        </w:rPr>
        <w:t>I didn't go to Kentucky myself, but I asked a researcher to find some documents for me in the Kentucky archives</w:t>
      </w:r>
      <w:r w:rsidR="00001CFD">
        <w:rPr>
          <w:rFonts w:eastAsia="Segoe UI" w:cs="Calibri"/>
          <w:color w:val="323130"/>
          <w:sz w:val="28"/>
        </w:rPr>
        <w:t>,</w:t>
      </w:r>
      <w:r w:rsidRPr="000A58B6">
        <w:rPr>
          <w:rFonts w:cs="Calibri"/>
          <w:sz w:val="28"/>
        </w:rPr>
        <w:t xml:space="preserve"> </w:t>
      </w:r>
      <w:r w:rsidR="00001CFD">
        <w:rPr>
          <w:rFonts w:eastAsia="Segoe UI" w:cs="Calibri"/>
          <w:color w:val="323130"/>
          <w:sz w:val="28"/>
        </w:rPr>
        <w:t>t</w:t>
      </w:r>
      <w:r w:rsidRPr="000A58B6">
        <w:rPr>
          <w:rFonts w:eastAsia="Segoe UI" w:cs="Calibri"/>
          <w:color w:val="323130"/>
          <w:sz w:val="28"/>
        </w:rPr>
        <w:t>he finding aid to some of the papers was online</w:t>
      </w:r>
      <w:r w:rsidR="00001CFD">
        <w:rPr>
          <w:rFonts w:eastAsia="Segoe UI" w:cs="Calibri"/>
          <w:color w:val="323130"/>
          <w:sz w:val="28"/>
        </w:rPr>
        <w:t>,</w:t>
      </w:r>
      <w:r w:rsidRPr="000A58B6">
        <w:rPr>
          <w:rFonts w:cs="Calibri"/>
          <w:sz w:val="28"/>
        </w:rPr>
        <w:t xml:space="preserve"> </w:t>
      </w:r>
      <w:r w:rsidR="00001CFD">
        <w:rPr>
          <w:rFonts w:eastAsia="Segoe UI" w:cs="Calibri"/>
          <w:color w:val="323130"/>
          <w:sz w:val="28"/>
        </w:rPr>
        <w:t>a</w:t>
      </w:r>
      <w:r w:rsidRPr="000A58B6">
        <w:rPr>
          <w:rFonts w:eastAsia="Segoe UI" w:cs="Calibri"/>
          <w:color w:val="323130"/>
          <w:sz w:val="28"/>
        </w:rPr>
        <w:t>nd so I knew exactly what I wanted.</w:t>
      </w:r>
      <w:r w:rsidRPr="000A58B6">
        <w:rPr>
          <w:rFonts w:cs="Calibri"/>
          <w:sz w:val="28"/>
        </w:rPr>
        <w:t xml:space="preserve"> </w:t>
      </w:r>
      <w:r w:rsidRPr="000A58B6">
        <w:rPr>
          <w:rFonts w:eastAsia="Segoe UI" w:cs="Calibri"/>
          <w:color w:val="323130"/>
          <w:sz w:val="28"/>
        </w:rPr>
        <w:t xml:space="preserve">I just hired somebody down there to photocopy some papers </w:t>
      </w:r>
      <w:r w:rsidR="00001CFD">
        <w:rPr>
          <w:rFonts w:eastAsia="Segoe UI" w:cs="Calibri"/>
          <w:color w:val="323130"/>
          <w:sz w:val="28"/>
        </w:rPr>
        <w:t xml:space="preserve">and </w:t>
      </w:r>
      <w:r w:rsidRPr="000A58B6">
        <w:rPr>
          <w:rFonts w:eastAsia="Segoe UI" w:cs="Calibri"/>
          <w:color w:val="323130"/>
          <w:sz w:val="28"/>
        </w:rPr>
        <w:t>send them to me.</w:t>
      </w:r>
      <w:r w:rsidRPr="000A58B6">
        <w:rPr>
          <w:rFonts w:cs="Calibri"/>
          <w:sz w:val="28"/>
        </w:rPr>
        <w:t xml:space="preserve"> </w:t>
      </w:r>
      <w:r w:rsidRPr="000A58B6">
        <w:rPr>
          <w:rFonts w:eastAsia="Segoe UI" w:cs="Calibri"/>
          <w:color w:val="323130"/>
          <w:sz w:val="28"/>
        </w:rPr>
        <w:lastRenderedPageBreak/>
        <w:t>And so, there were a huge number of resources that I hadn't been aware of when I started.</w:t>
      </w:r>
      <w:r w:rsidRPr="000A58B6">
        <w:rPr>
          <w:rFonts w:cs="Calibri"/>
          <w:sz w:val="28"/>
        </w:rPr>
        <w:t xml:space="preserve"> </w:t>
      </w:r>
      <w:r w:rsidRPr="000A58B6">
        <w:rPr>
          <w:rFonts w:eastAsia="Segoe UI" w:cs="Calibri"/>
          <w:color w:val="323130"/>
          <w:sz w:val="28"/>
        </w:rPr>
        <w:t>The other thing is that</w:t>
      </w:r>
      <w:r w:rsidR="00FC76A7">
        <w:rPr>
          <w:rFonts w:eastAsia="Segoe UI" w:cs="Calibri"/>
          <w:color w:val="323130"/>
          <w:sz w:val="28"/>
        </w:rPr>
        <w:t xml:space="preserve"> </w:t>
      </w:r>
      <w:r w:rsidR="00274760">
        <w:rPr>
          <w:rFonts w:eastAsia="Segoe UI" w:cs="Calibri"/>
          <w:color w:val="323130"/>
          <w:sz w:val="28"/>
        </w:rPr>
        <w:t>T</w:t>
      </w:r>
      <w:r w:rsidRPr="000A58B6">
        <w:rPr>
          <w:rFonts w:eastAsia="Segoe UI" w:cs="Calibri"/>
          <w:color w:val="323130"/>
          <w:sz w:val="28"/>
        </w:rPr>
        <w:t>he National Library of France</w:t>
      </w:r>
      <w:r w:rsidR="00274760">
        <w:rPr>
          <w:rFonts w:eastAsia="Segoe UI" w:cs="Calibri"/>
          <w:color w:val="323130"/>
          <w:sz w:val="28"/>
        </w:rPr>
        <w:t xml:space="preserve"> (</w:t>
      </w:r>
      <w:r w:rsidR="00274760" w:rsidRPr="00FC76A7">
        <w:rPr>
          <w:rFonts w:eastAsia="Segoe UI" w:cs="Calibri"/>
          <w:color w:val="323130"/>
          <w:sz w:val="28"/>
        </w:rPr>
        <w:t>The Bibliothèque nationale de France</w:t>
      </w:r>
      <w:r w:rsidR="00274760">
        <w:rPr>
          <w:rFonts w:eastAsia="Segoe UI" w:cs="Calibri"/>
          <w:color w:val="323130"/>
          <w:sz w:val="28"/>
        </w:rPr>
        <w:t>),</w:t>
      </w:r>
      <w:r w:rsidRPr="000A58B6">
        <w:rPr>
          <w:rFonts w:eastAsia="Segoe UI" w:cs="Calibri"/>
          <w:color w:val="323130"/>
          <w:sz w:val="28"/>
        </w:rPr>
        <w:t xml:space="preserve"> has an amazing online presence.</w:t>
      </w:r>
      <w:r w:rsidRPr="000A58B6">
        <w:rPr>
          <w:rFonts w:cs="Calibri"/>
          <w:sz w:val="28"/>
        </w:rPr>
        <w:t xml:space="preserve"> </w:t>
      </w:r>
      <w:r w:rsidRPr="000A58B6">
        <w:rPr>
          <w:rFonts w:eastAsia="Segoe UI" w:cs="Calibri"/>
          <w:color w:val="323130"/>
          <w:sz w:val="28"/>
        </w:rPr>
        <w:t>And you can research all kinds of things and read out of print books</w:t>
      </w:r>
      <w:r w:rsidR="0034282D">
        <w:rPr>
          <w:rFonts w:eastAsia="Segoe UI" w:cs="Calibri"/>
          <w:color w:val="323130"/>
          <w:sz w:val="28"/>
        </w:rPr>
        <w:t>,</w:t>
      </w:r>
      <w:r w:rsidRPr="000A58B6">
        <w:rPr>
          <w:rFonts w:eastAsia="Segoe UI" w:cs="Calibri"/>
          <w:color w:val="323130"/>
          <w:sz w:val="28"/>
        </w:rPr>
        <w:t xml:space="preserve"> see documents</w:t>
      </w:r>
      <w:r w:rsidR="0034282D">
        <w:rPr>
          <w:rFonts w:eastAsia="Segoe UI" w:cs="Calibri"/>
          <w:color w:val="323130"/>
          <w:sz w:val="28"/>
        </w:rPr>
        <w:t>,</w:t>
      </w:r>
      <w:r w:rsidRPr="000A58B6">
        <w:rPr>
          <w:rFonts w:eastAsia="Segoe UI" w:cs="Calibri"/>
          <w:color w:val="323130"/>
          <w:sz w:val="28"/>
        </w:rPr>
        <w:t xml:space="preserve"> see newspapers and find out things that way.</w:t>
      </w:r>
      <w:r w:rsidRPr="000A58B6">
        <w:rPr>
          <w:rFonts w:cs="Calibri"/>
          <w:sz w:val="28"/>
        </w:rPr>
        <w:t xml:space="preserve"> </w:t>
      </w:r>
      <w:r w:rsidRPr="000A58B6">
        <w:rPr>
          <w:rFonts w:eastAsia="Segoe UI" w:cs="Calibri"/>
          <w:color w:val="323130"/>
          <w:sz w:val="28"/>
        </w:rPr>
        <w:t>So really until now, a lot of the materials that I used just weren't available to previous researchers.</w:t>
      </w:r>
    </w:p>
    <w:p w14:paraId="12B2D0E7" w14:textId="77777777" w:rsidR="0002123E" w:rsidRPr="000A58B6" w:rsidRDefault="0002123E" w:rsidP="0002123E">
      <w:pPr>
        <w:spacing w:before="100" w:beforeAutospacing="1" w:after="100" w:afterAutospacing="1"/>
        <w:rPr>
          <w:sz w:val="28"/>
        </w:rPr>
      </w:pPr>
    </w:p>
    <w:p w14:paraId="2699DAA9" w14:textId="0ACBC4C3" w:rsidR="0002123E" w:rsidRPr="000A58B6" w:rsidRDefault="0002123E" w:rsidP="0002123E">
      <w:pPr>
        <w:spacing w:before="100" w:beforeAutospacing="1" w:after="100" w:afterAutospacing="1"/>
        <w:rPr>
          <w:sz w:val="28"/>
        </w:rPr>
      </w:pPr>
      <w:r w:rsidRPr="000A58B6">
        <w:rPr>
          <w:sz w:val="28"/>
        </w:rPr>
        <w:t>Roger</w:t>
      </w:r>
    </w:p>
    <w:p w14:paraId="230D805C" w14:textId="55FE8CC3" w:rsidR="0002123E" w:rsidRPr="000A58B6" w:rsidRDefault="0002123E" w:rsidP="0002123E">
      <w:pPr>
        <w:spacing w:before="100" w:beforeAutospacing="1" w:after="100" w:afterAutospacing="1"/>
        <w:rPr>
          <w:sz w:val="28"/>
        </w:rPr>
      </w:pPr>
      <w:r w:rsidRPr="000A58B6">
        <w:rPr>
          <w:sz w:val="28"/>
        </w:rPr>
        <w:t>I</w:t>
      </w:r>
      <w:r w:rsidR="002A5CF2" w:rsidRPr="000A58B6">
        <w:rPr>
          <w:sz w:val="28"/>
        </w:rPr>
        <w:t xml:space="preserve"> know you have spent some time in Paris in late 2023 and early 2024, what new insights did you gain?</w:t>
      </w:r>
    </w:p>
    <w:p w14:paraId="268F38D4" w14:textId="77777777" w:rsidR="0002123E" w:rsidRPr="000A58B6" w:rsidRDefault="0002123E" w:rsidP="0002123E">
      <w:pPr>
        <w:spacing w:before="100" w:beforeAutospacing="1" w:after="100" w:afterAutospacing="1"/>
        <w:rPr>
          <w:sz w:val="28"/>
        </w:rPr>
      </w:pPr>
    </w:p>
    <w:p w14:paraId="6163469B" w14:textId="33A71038" w:rsidR="0002123E" w:rsidRDefault="0002123E" w:rsidP="0002123E">
      <w:pPr>
        <w:spacing w:before="100" w:beforeAutospacing="1" w:after="100" w:afterAutospacing="1"/>
        <w:rPr>
          <w:sz w:val="28"/>
        </w:rPr>
      </w:pPr>
      <w:r w:rsidRPr="000A58B6">
        <w:rPr>
          <w:sz w:val="28"/>
        </w:rPr>
        <w:t>Philippa</w:t>
      </w:r>
    </w:p>
    <w:p w14:paraId="7E9BD87F" w14:textId="788FF73E" w:rsidR="00795E03" w:rsidRPr="000A58B6" w:rsidRDefault="00795E03" w:rsidP="00795E03">
      <w:pPr>
        <w:spacing w:after="110"/>
        <w:rPr>
          <w:rFonts w:cs="Calibri"/>
          <w:sz w:val="28"/>
        </w:rPr>
      </w:pPr>
      <w:r w:rsidRPr="000A58B6">
        <w:rPr>
          <w:rFonts w:eastAsia="Segoe UI" w:cs="Calibri"/>
          <w:color w:val="323130"/>
          <w:sz w:val="28"/>
        </w:rPr>
        <w:t xml:space="preserve">Well, the funny thing is that </w:t>
      </w:r>
      <w:r w:rsidR="00C35483">
        <w:rPr>
          <w:rFonts w:eastAsia="Segoe UI" w:cs="Calibri"/>
          <w:color w:val="323130"/>
          <w:sz w:val="28"/>
        </w:rPr>
        <w:t xml:space="preserve">at </w:t>
      </w:r>
      <w:r w:rsidRPr="000A58B6">
        <w:rPr>
          <w:rFonts w:eastAsia="Segoe UI" w:cs="Calibri"/>
          <w:color w:val="323130"/>
          <w:sz w:val="28"/>
        </w:rPr>
        <w:t xml:space="preserve">the moment the association </w:t>
      </w:r>
      <w:r w:rsidR="00274760" w:rsidRPr="003200DE">
        <w:rPr>
          <w:sz w:val="28"/>
        </w:rPr>
        <w:t>Valentin Haüy</w:t>
      </w:r>
      <w:r w:rsidRPr="000A58B6">
        <w:rPr>
          <w:rFonts w:eastAsia="Segoe UI" w:cs="Calibri"/>
          <w:color w:val="323130"/>
          <w:sz w:val="28"/>
        </w:rPr>
        <w:t xml:space="preserve"> is temporarily closed, they had to do major renovations to the building, I think to remove some asbestos from the building.</w:t>
      </w:r>
      <w:r w:rsidRPr="000A58B6">
        <w:rPr>
          <w:rFonts w:cs="Calibri"/>
          <w:sz w:val="28"/>
        </w:rPr>
        <w:t xml:space="preserve"> </w:t>
      </w:r>
      <w:r w:rsidRPr="000A58B6">
        <w:rPr>
          <w:rFonts w:eastAsia="Segoe UI" w:cs="Calibri"/>
          <w:color w:val="323130"/>
          <w:sz w:val="28"/>
        </w:rPr>
        <w:t xml:space="preserve">So, the museum is closed, but </w:t>
      </w:r>
      <w:r w:rsidR="00B31266">
        <w:rPr>
          <w:rFonts w:eastAsia="Segoe UI" w:cs="Calibri"/>
          <w:color w:val="323130"/>
          <w:sz w:val="28"/>
        </w:rPr>
        <w:t>they</w:t>
      </w:r>
      <w:r w:rsidRPr="000A58B6">
        <w:rPr>
          <w:rFonts w:eastAsia="Segoe UI" w:cs="Calibri"/>
          <w:color w:val="323130"/>
          <w:sz w:val="28"/>
        </w:rPr>
        <w:t xml:space="preserve"> did have archives </w:t>
      </w:r>
      <w:r w:rsidR="00B31266">
        <w:rPr>
          <w:rFonts w:eastAsia="Segoe UI" w:cs="Calibri"/>
          <w:color w:val="323130"/>
          <w:sz w:val="28"/>
        </w:rPr>
        <w:t>of</w:t>
      </w:r>
      <w:r w:rsidRPr="000A58B6">
        <w:rPr>
          <w:rFonts w:eastAsia="Segoe UI" w:cs="Calibri"/>
          <w:color w:val="323130"/>
          <w:sz w:val="28"/>
        </w:rPr>
        <w:t xml:space="preserve"> the school which I'd seen before.</w:t>
      </w:r>
      <w:r w:rsidRPr="000A58B6">
        <w:rPr>
          <w:rFonts w:cs="Calibri"/>
          <w:sz w:val="28"/>
        </w:rPr>
        <w:t xml:space="preserve"> </w:t>
      </w:r>
      <w:r w:rsidRPr="000A58B6">
        <w:rPr>
          <w:rFonts w:eastAsia="Segoe UI" w:cs="Calibri"/>
          <w:color w:val="323130"/>
          <w:sz w:val="28"/>
        </w:rPr>
        <w:t>But oddly enough, when I opened the box that I thought I knew everything that was in there</w:t>
      </w:r>
      <w:r w:rsidR="00B31266">
        <w:rPr>
          <w:rFonts w:eastAsia="Segoe UI" w:cs="Calibri"/>
          <w:color w:val="323130"/>
          <w:sz w:val="28"/>
        </w:rPr>
        <w:t>,</w:t>
      </w:r>
      <w:r w:rsidRPr="000A58B6">
        <w:rPr>
          <w:rFonts w:eastAsia="Segoe UI" w:cs="Calibri"/>
          <w:color w:val="323130"/>
          <w:sz w:val="28"/>
        </w:rPr>
        <w:t xml:space="preserve"> and I'd taken notes</w:t>
      </w:r>
      <w:r w:rsidR="00274760">
        <w:rPr>
          <w:rFonts w:eastAsia="Segoe UI" w:cs="Calibri"/>
          <w:color w:val="323130"/>
          <w:sz w:val="28"/>
        </w:rPr>
        <w:t>,</w:t>
      </w:r>
      <w:r w:rsidRPr="000A58B6">
        <w:rPr>
          <w:rFonts w:eastAsia="Segoe UI" w:cs="Calibri"/>
          <w:color w:val="323130"/>
          <w:sz w:val="28"/>
        </w:rPr>
        <w:t xml:space="preserve"> </w:t>
      </w:r>
      <w:r w:rsidR="00274760">
        <w:rPr>
          <w:rFonts w:eastAsia="Segoe UI" w:cs="Calibri"/>
          <w:color w:val="323130"/>
          <w:sz w:val="28"/>
        </w:rPr>
        <w:t>t</w:t>
      </w:r>
      <w:r w:rsidRPr="000A58B6">
        <w:rPr>
          <w:rFonts w:eastAsia="Segoe UI" w:cs="Calibri"/>
          <w:color w:val="323130"/>
          <w:sz w:val="28"/>
        </w:rPr>
        <w:t>here was a new document I'd never seen before which surprised me, it was something completely new.</w:t>
      </w:r>
      <w:r w:rsidRPr="000A58B6">
        <w:rPr>
          <w:rFonts w:cs="Calibri"/>
          <w:sz w:val="28"/>
        </w:rPr>
        <w:t xml:space="preserve"> </w:t>
      </w:r>
      <w:r w:rsidR="00B31266">
        <w:rPr>
          <w:rFonts w:eastAsia="Segoe UI" w:cs="Calibri"/>
          <w:color w:val="323130"/>
          <w:sz w:val="28"/>
        </w:rPr>
        <w:t>I</w:t>
      </w:r>
      <w:r w:rsidRPr="000A58B6">
        <w:rPr>
          <w:rFonts w:eastAsia="Segoe UI" w:cs="Calibri"/>
          <w:color w:val="323130"/>
          <w:sz w:val="28"/>
        </w:rPr>
        <w:t xml:space="preserve">t was poster sized, </w:t>
      </w:r>
      <w:r w:rsidR="00274760">
        <w:rPr>
          <w:rFonts w:eastAsia="Segoe UI" w:cs="Calibri"/>
          <w:color w:val="323130"/>
          <w:sz w:val="28"/>
        </w:rPr>
        <w:t xml:space="preserve">you </w:t>
      </w:r>
      <w:r w:rsidRPr="000A58B6">
        <w:rPr>
          <w:rFonts w:eastAsia="Segoe UI" w:cs="Calibri"/>
          <w:color w:val="323130"/>
          <w:sz w:val="28"/>
        </w:rPr>
        <w:t>had to fold it out.</w:t>
      </w:r>
      <w:r w:rsidRPr="000A58B6">
        <w:rPr>
          <w:rFonts w:cs="Calibri"/>
          <w:sz w:val="28"/>
        </w:rPr>
        <w:t xml:space="preserve"> </w:t>
      </w:r>
      <w:r w:rsidRPr="000A58B6">
        <w:rPr>
          <w:rFonts w:eastAsia="Segoe UI" w:cs="Calibri"/>
          <w:color w:val="323130"/>
          <w:sz w:val="28"/>
        </w:rPr>
        <w:t xml:space="preserve">It's like </w:t>
      </w:r>
      <w:r w:rsidR="004964DF">
        <w:rPr>
          <w:rFonts w:eastAsia="Segoe UI" w:cs="Calibri"/>
          <w:color w:val="323130"/>
          <w:sz w:val="28"/>
        </w:rPr>
        <w:t xml:space="preserve">four </w:t>
      </w:r>
      <w:r w:rsidRPr="000A58B6">
        <w:rPr>
          <w:rFonts w:eastAsia="Segoe UI" w:cs="Calibri"/>
          <w:color w:val="323130"/>
          <w:sz w:val="28"/>
        </w:rPr>
        <w:t>A</w:t>
      </w:r>
      <w:r w:rsidR="004964DF">
        <w:rPr>
          <w:rFonts w:eastAsia="Segoe UI" w:cs="Calibri"/>
          <w:color w:val="323130"/>
          <w:sz w:val="28"/>
        </w:rPr>
        <w:t>4</w:t>
      </w:r>
      <w:r w:rsidRPr="000A58B6">
        <w:rPr>
          <w:rFonts w:eastAsia="Segoe UI" w:cs="Calibri"/>
          <w:color w:val="323130"/>
          <w:sz w:val="28"/>
        </w:rPr>
        <w:t xml:space="preserve"> pieces of paper put together in a poster sized document, and it described Barbier's method.</w:t>
      </w:r>
      <w:r w:rsidRPr="000A58B6">
        <w:rPr>
          <w:rFonts w:cs="Calibri"/>
          <w:sz w:val="28"/>
        </w:rPr>
        <w:t xml:space="preserve"> </w:t>
      </w:r>
      <w:r w:rsidRPr="000A58B6">
        <w:rPr>
          <w:rFonts w:eastAsia="Segoe UI" w:cs="Calibri"/>
          <w:color w:val="323130"/>
          <w:sz w:val="28"/>
        </w:rPr>
        <w:t xml:space="preserve">But what was unusual about it was that it was not something published by Barbier, </w:t>
      </w:r>
      <w:r w:rsidR="004964DF">
        <w:rPr>
          <w:rFonts w:eastAsia="Segoe UI" w:cs="Calibri"/>
          <w:color w:val="323130"/>
          <w:sz w:val="28"/>
        </w:rPr>
        <w:t xml:space="preserve">but </w:t>
      </w:r>
      <w:r w:rsidRPr="000A58B6">
        <w:rPr>
          <w:rFonts w:eastAsia="Segoe UI" w:cs="Calibri"/>
          <w:color w:val="323130"/>
          <w:sz w:val="28"/>
        </w:rPr>
        <w:t>by somebody else.</w:t>
      </w:r>
    </w:p>
    <w:p w14:paraId="47921BD1" w14:textId="77777777" w:rsidR="004964DF" w:rsidRDefault="004964DF" w:rsidP="00795E03">
      <w:pPr>
        <w:spacing w:after="110"/>
        <w:rPr>
          <w:rFonts w:eastAsia="Segoe UI" w:cs="Calibri"/>
          <w:color w:val="323130"/>
          <w:sz w:val="28"/>
        </w:rPr>
      </w:pPr>
    </w:p>
    <w:p w14:paraId="1B0F12AE" w14:textId="1EA76028" w:rsidR="00E9220A" w:rsidRDefault="0034282D" w:rsidP="00795E03">
      <w:pPr>
        <w:spacing w:after="110"/>
        <w:rPr>
          <w:rFonts w:eastAsia="Segoe UI" w:cs="Calibri"/>
          <w:color w:val="323130"/>
          <w:sz w:val="28"/>
        </w:rPr>
      </w:pPr>
      <w:r>
        <w:rPr>
          <w:rFonts w:eastAsia="Segoe UI" w:cs="Calibri"/>
          <w:color w:val="323130"/>
          <w:sz w:val="28"/>
        </w:rPr>
        <w:t>P</w:t>
      </w:r>
      <w:r w:rsidR="00795E03" w:rsidRPr="000A58B6">
        <w:rPr>
          <w:rFonts w:eastAsia="Segoe UI" w:cs="Calibri"/>
          <w:color w:val="323130"/>
          <w:sz w:val="28"/>
        </w:rPr>
        <w:t>erhaps I should explain the Barbier method here.</w:t>
      </w:r>
      <w:r w:rsidR="00795E03" w:rsidRPr="000A58B6">
        <w:rPr>
          <w:rFonts w:cs="Calibri"/>
          <w:sz w:val="28"/>
        </w:rPr>
        <w:t xml:space="preserve"> </w:t>
      </w:r>
      <w:r w:rsidR="00795E03" w:rsidRPr="000A58B6">
        <w:rPr>
          <w:rFonts w:eastAsia="Segoe UI" w:cs="Calibri"/>
          <w:color w:val="323130"/>
          <w:sz w:val="28"/>
        </w:rPr>
        <w:t>Barbier in 1815 had published a book with a new approach to communication for a variety of different people</w:t>
      </w:r>
      <w:r w:rsidR="00D115BB">
        <w:rPr>
          <w:rFonts w:eastAsia="Segoe UI" w:cs="Calibri"/>
          <w:color w:val="323130"/>
          <w:sz w:val="28"/>
        </w:rPr>
        <w:t>,</w:t>
      </w:r>
      <w:r w:rsidR="00795E03" w:rsidRPr="000A58B6">
        <w:rPr>
          <w:rFonts w:eastAsia="Segoe UI" w:cs="Calibri"/>
          <w:color w:val="323130"/>
          <w:sz w:val="28"/>
        </w:rPr>
        <w:t xml:space="preserve"> </w:t>
      </w:r>
      <w:r w:rsidR="005132E1">
        <w:rPr>
          <w:rFonts w:eastAsia="Segoe UI" w:cs="Calibri"/>
          <w:color w:val="323130"/>
          <w:sz w:val="28"/>
        </w:rPr>
        <w:t>which</w:t>
      </w:r>
      <w:r w:rsidR="00795E03" w:rsidRPr="000A58B6">
        <w:rPr>
          <w:rFonts w:eastAsia="Segoe UI" w:cs="Calibri"/>
          <w:color w:val="323130"/>
          <w:sz w:val="28"/>
        </w:rPr>
        <w:t xml:space="preserve"> included not just people who are blind</w:t>
      </w:r>
      <w:r w:rsidR="00D115BB">
        <w:rPr>
          <w:rFonts w:eastAsia="Segoe UI" w:cs="Calibri"/>
          <w:color w:val="323130"/>
          <w:sz w:val="28"/>
        </w:rPr>
        <w:t>,</w:t>
      </w:r>
      <w:r w:rsidR="00795E03" w:rsidRPr="000A58B6">
        <w:rPr>
          <w:rFonts w:eastAsia="Segoe UI" w:cs="Calibri"/>
          <w:color w:val="323130"/>
          <w:sz w:val="28"/>
        </w:rPr>
        <w:t xml:space="preserve"> but people who are deaf</w:t>
      </w:r>
      <w:r w:rsidR="00D115BB">
        <w:rPr>
          <w:rFonts w:eastAsia="Segoe UI" w:cs="Calibri"/>
          <w:color w:val="323130"/>
          <w:sz w:val="28"/>
        </w:rPr>
        <w:t>,</w:t>
      </w:r>
      <w:r w:rsidR="00795E03" w:rsidRPr="000A58B6">
        <w:rPr>
          <w:rFonts w:eastAsia="Segoe UI" w:cs="Calibri"/>
          <w:color w:val="323130"/>
          <w:sz w:val="28"/>
        </w:rPr>
        <w:t xml:space="preserve"> or people who had no formal education.</w:t>
      </w:r>
      <w:r w:rsidR="00795E03" w:rsidRPr="000A58B6">
        <w:rPr>
          <w:rFonts w:cs="Calibri"/>
          <w:sz w:val="28"/>
        </w:rPr>
        <w:t xml:space="preserve"> </w:t>
      </w:r>
      <w:r w:rsidR="00D115BB">
        <w:rPr>
          <w:rFonts w:eastAsia="Segoe UI" w:cs="Calibri"/>
          <w:color w:val="323130"/>
          <w:sz w:val="28"/>
        </w:rPr>
        <w:t>H</w:t>
      </w:r>
      <w:r w:rsidR="00795E03" w:rsidRPr="000A58B6">
        <w:rPr>
          <w:rFonts w:eastAsia="Segoe UI" w:cs="Calibri"/>
          <w:color w:val="323130"/>
          <w:sz w:val="28"/>
        </w:rPr>
        <w:t>e wanted to create simplified forms of writing for all sorts of people who at that time had difficulty writing or did not have access to formal education to learn conventional writing.</w:t>
      </w:r>
      <w:r w:rsidR="00795E03" w:rsidRPr="000A58B6">
        <w:rPr>
          <w:rFonts w:cs="Calibri"/>
          <w:sz w:val="28"/>
        </w:rPr>
        <w:t xml:space="preserve"> </w:t>
      </w:r>
      <w:r w:rsidR="00795E03" w:rsidRPr="000A58B6">
        <w:rPr>
          <w:rFonts w:eastAsia="Segoe UI" w:cs="Calibri"/>
          <w:color w:val="323130"/>
          <w:sz w:val="28"/>
        </w:rPr>
        <w:t>All of these methods were based on the same approach, which was a grid.</w:t>
      </w:r>
      <w:r w:rsidR="00795E03" w:rsidRPr="000A58B6">
        <w:rPr>
          <w:rFonts w:cs="Calibri"/>
          <w:sz w:val="28"/>
        </w:rPr>
        <w:t xml:space="preserve"> </w:t>
      </w:r>
      <w:r w:rsidR="00795E03" w:rsidRPr="000A58B6">
        <w:rPr>
          <w:rFonts w:eastAsia="Segoe UI" w:cs="Calibri"/>
          <w:color w:val="323130"/>
          <w:sz w:val="28"/>
        </w:rPr>
        <w:t xml:space="preserve">So, if you can imagine a grid of </w:t>
      </w:r>
      <w:r w:rsidR="00BD1207">
        <w:rPr>
          <w:rFonts w:eastAsia="Segoe UI" w:cs="Calibri"/>
          <w:color w:val="323130"/>
          <w:sz w:val="28"/>
        </w:rPr>
        <w:t>five</w:t>
      </w:r>
      <w:r w:rsidR="00795E03" w:rsidRPr="000A58B6">
        <w:rPr>
          <w:rFonts w:eastAsia="Segoe UI" w:cs="Calibri"/>
          <w:color w:val="323130"/>
          <w:sz w:val="28"/>
        </w:rPr>
        <w:t xml:space="preserve"> by </w:t>
      </w:r>
      <w:r w:rsidR="00BD1207">
        <w:rPr>
          <w:rFonts w:eastAsia="Segoe UI" w:cs="Calibri"/>
          <w:color w:val="323130"/>
          <w:sz w:val="28"/>
        </w:rPr>
        <w:t>five</w:t>
      </w:r>
      <w:r w:rsidR="00795E03" w:rsidRPr="000A58B6">
        <w:rPr>
          <w:rFonts w:eastAsia="Segoe UI" w:cs="Calibri"/>
          <w:color w:val="323130"/>
          <w:sz w:val="28"/>
        </w:rPr>
        <w:t xml:space="preserve"> forming </w:t>
      </w:r>
      <w:r w:rsidR="00BD1207">
        <w:rPr>
          <w:rFonts w:eastAsia="Segoe UI" w:cs="Calibri"/>
          <w:color w:val="323130"/>
          <w:sz w:val="28"/>
        </w:rPr>
        <w:t>twenty-five</w:t>
      </w:r>
      <w:r w:rsidR="00795E03" w:rsidRPr="000A58B6">
        <w:rPr>
          <w:rFonts w:eastAsia="Segoe UI" w:cs="Calibri"/>
          <w:color w:val="323130"/>
          <w:sz w:val="28"/>
        </w:rPr>
        <w:t xml:space="preserve"> squares, </w:t>
      </w:r>
      <w:r w:rsidR="00BD1207">
        <w:rPr>
          <w:rFonts w:eastAsia="Segoe UI" w:cs="Calibri"/>
          <w:color w:val="323130"/>
          <w:sz w:val="28"/>
        </w:rPr>
        <w:t>five</w:t>
      </w:r>
      <w:r w:rsidR="00795E03" w:rsidRPr="000A58B6">
        <w:rPr>
          <w:rFonts w:eastAsia="Segoe UI" w:cs="Calibri"/>
          <w:color w:val="323130"/>
          <w:sz w:val="28"/>
        </w:rPr>
        <w:t xml:space="preserve"> across, </w:t>
      </w:r>
      <w:r w:rsidR="000A03DD">
        <w:rPr>
          <w:rFonts w:eastAsia="Segoe UI" w:cs="Calibri"/>
          <w:color w:val="323130"/>
          <w:sz w:val="28"/>
        </w:rPr>
        <w:t>five</w:t>
      </w:r>
      <w:r w:rsidR="00795E03" w:rsidRPr="000A58B6">
        <w:rPr>
          <w:rFonts w:eastAsia="Segoe UI" w:cs="Calibri"/>
          <w:color w:val="323130"/>
          <w:sz w:val="28"/>
        </w:rPr>
        <w:t xml:space="preserve"> down.</w:t>
      </w:r>
      <w:r w:rsidR="00795E03" w:rsidRPr="000A58B6">
        <w:rPr>
          <w:rFonts w:cs="Calibri"/>
          <w:sz w:val="28"/>
        </w:rPr>
        <w:t xml:space="preserve"> </w:t>
      </w:r>
      <w:r w:rsidR="00795E03" w:rsidRPr="000A58B6">
        <w:rPr>
          <w:rFonts w:eastAsia="Segoe UI" w:cs="Calibri"/>
          <w:color w:val="323130"/>
          <w:sz w:val="28"/>
        </w:rPr>
        <w:t xml:space="preserve">And in these </w:t>
      </w:r>
      <w:r w:rsidR="00795E03" w:rsidRPr="000A58B6">
        <w:rPr>
          <w:rFonts w:eastAsia="Segoe UI" w:cs="Calibri"/>
          <w:color w:val="323130"/>
          <w:sz w:val="28"/>
        </w:rPr>
        <w:lastRenderedPageBreak/>
        <w:t>squares, he placed the letters of the alphabet.</w:t>
      </w:r>
      <w:r w:rsidR="00795E03" w:rsidRPr="000A58B6">
        <w:rPr>
          <w:rFonts w:cs="Calibri"/>
          <w:sz w:val="28"/>
        </w:rPr>
        <w:t xml:space="preserve"> </w:t>
      </w:r>
      <w:r w:rsidR="00795E03" w:rsidRPr="000A58B6">
        <w:rPr>
          <w:rFonts w:eastAsia="Segoe UI" w:cs="Calibri"/>
          <w:color w:val="323130"/>
          <w:sz w:val="28"/>
        </w:rPr>
        <w:t xml:space="preserve">Now you're saying to yourself, but there are </w:t>
      </w:r>
      <w:r w:rsidR="00BD1207">
        <w:rPr>
          <w:rFonts w:eastAsia="Segoe UI" w:cs="Calibri"/>
          <w:color w:val="323130"/>
          <w:sz w:val="28"/>
        </w:rPr>
        <w:t>twenty-six</w:t>
      </w:r>
      <w:r w:rsidR="00795E03" w:rsidRPr="000A58B6">
        <w:rPr>
          <w:rFonts w:eastAsia="Segoe UI" w:cs="Calibri"/>
          <w:color w:val="323130"/>
          <w:sz w:val="28"/>
        </w:rPr>
        <w:t xml:space="preserve"> letters in the alphabet.</w:t>
      </w:r>
      <w:r w:rsidR="00795E03" w:rsidRPr="000A58B6">
        <w:rPr>
          <w:rFonts w:cs="Calibri"/>
          <w:sz w:val="28"/>
        </w:rPr>
        <w:t xml:space="preserve"> </w:t>
      </w:r>
      <w:r w:rsidR="00795E03" w:rsidRPr="000A58B6">
        <w:rPr>
          <w:rFonts w:eastAsia="Segoe UI" w:cs="Calibri"/>
          <w:color w:val="323130"/>
          <w:sz w:val="28"/>
        </w:rPr>
        <w:t xml:space="preserve">Well, actually at the time he's writing in the early 19th century, the letter </w:t>
      </w:r>
      <w:r w:rsidR="00BD1207">
        <w:rPr>
          <w:rFonts w:eastAsia="Segoe UI" w:cs="Calibri"/>
          <w:color w:val="323130"/>
          <w:sz w:val="28"/>
        </w:rPr>
        <w:t>“</w:t>
      </w:r>
      <w:r w:rsidR="00795E03" w:rsidRPr="000A58B6">
        <w:rPr>
          <w:rFonts w:eastAsia="Segoe UI" w:cs="Calibri"/>
          <w:color w:val="323130"/>
          <w:sz w:val="28"/>
        </w:rPr>
        <w:t>W</w:t>
      </w:r>
      <w:r w:rsidR="00BD1207">
        <w:rPr>
          <w:rFonts w:eastAsia="Segoe UI" w:cs="Calibri"/>
          <w:color w:val="323130"/>
          <w:sz w:val="28"/>
        </w:rPr>
        <w:t>”</w:t>
      </w:r>
      <w:r w:rsidR="00795E03" w:rsidRPr="000A58B6">
        <w:rPr>
          <w:rFonts w:eastAsia="Segoe UI" w:cs="Calibri"/>
          <w:color w:val="323130"/>
          <w:sz w:val="28"/>
        </w:rPr>
        <w:t xml:space="preserve"> was not in the French alphabet.</w:t>
      </w:r>
      <w:r w:rsidR="00795E03" w:rsidRPr="000A58B6">
        <w:rPr>
          <w:rFonts w:cs="Calibri"/>
          <w:sz w:val="28"/>
        </w:rPr>
        <w:t xml:space="preserve"> </w:t>
      </w:r>
      <w:r w:rsidR="00795E03" w:rsidRPr="000A58B6">
        <w:rPr>
          <w:rFonts w:eastAsia="Segoe UI" w:cs="Calibri"/>
          <w:color w:val="323130"/>
          <w:sz w:val="28"/>
        </w:rPr>
        <w:t>It was used for proper names</w:t>
      </w:r>
      <w:r w:rsidR="00BD1207">
        <w:rPr>
          <w:rFonts w:eastAsia="Segoe UI" w:cs="Calibri"/>
          <w:color w:val="323130"/>
          <w:sz w:val="28"/>
        </w:rPr>
        <w:t>,</w:t>
      </w:r>
      <w:r w:rsidR="00795E03" w:rsidRPr="000A58B6">
        <w:rPr>
          <w:rFonts w:cs="Calibri"/>
          <w:sz w:val="28"/>
        </w:rPr>
        <w:t xml:space="preserve"> </w:t>
      </w:r>
      <w:r w:rsidR="00795E03" w:rsidRPr="000A58B6">
        <w:rPr>
          <w:rFonts w:eastAsia="Segoe UI" w:cs="Calibri"/>
          <w:color w:val="323130"/>
          <w:sz w:val="28"/>
        </w:rPr>
        <w:t xml:space="preserve">There were place names and people's names that began with </w:t>
      </w:r>
      <w:r w:rsidR="00BD1207">
        <w:rPr>
          <w:rFonts w:eastAsia="Segoe UI" w:cs="Calibri"/>
          <w:color w:val="323130"/>
          <w:sz w:val="28"/>
        </w:rPr>
        <w:t>“</w:t>
      </w:r>
      <w:r w:rsidR="00795E03" w:rsidRPr="000A58B6">
        <w:rPr>
          <w:rFonts w:eastAsia="Segoe UI" w:cs="Calibri"/>
          <w:color w:val="323130"/>
          <w:sz w:val="28"/>
        </w:rPr>
        <w:t>W</w:t>
      </w:r>
      <w:r w:rsidR="00BD1207">
        <w:rPr>
          <w:rFonts w:eastAsia="Segoe UI" w:cs="Calibri"/>
          <w:color w:val="323130"/>
          <w:sz w:val="28"/>
        </w:rPr>
        <w:t>”</w:t>
      </w:r>
      <w:r w:rsidR="00795E03" w:rsidRPr="000A58B6">
        <w:rPr>
          <w:rFonts w:eastAsia="Segoe UI" w:cs="Calibri"/>
          <w:color w:val="323130"/>
          <w:sz w:val="28"/>
        </w:rPr>
        <w:t>, but it was not a formal part of the alphabet.</w:t>
      </w:r>
      <w:r w:rsidR="00795E03" w:rsidRPr="000A58B6">
        <w:rPr>
          <w:rFonts w:cs="Calibri"/>
          <w:sz w:val="28"/>
        </w:rPr>
        <w:t xml:space="preserve"> </w:t>
      </w:r>
      <w:r w:rsidR="00795E03" w:rsidRPr="000A58B6">
        <w:rPr>
          <w:rFonts w:eastAsia="Segoe UI" w:cs="Calibri"/>
          <w:color w:val="323130"/>
          <w:sz w:val="28"/>
        </w:rPr>
        <w:t xml:space="preserve">So, the French alphabet fitted perfectly into this </w:t>
      </w:r>
      <w:r w:rsidR="00E9220A">
        <w:rPr>
          <w:rFonts w:eastAsia="Segoe UI" w:cs="Calibri"/>
          <w:color w:val="323130"/>
          <w:sz w:val="28"/>
        </w:rPr>
        <w:t>twenty-five</w:t>
      </w:r>
      <w:r w:rsidR="00795E03" w:rsidRPr="000A58B6">
        <w:rPr>
          <w:rFonts w:eastAsia="Segoe UI" w:cs="Calibri"/>
          <w:color w:val="323130"/>
          <w:sz w:val="28"/>
        </w:rPr>
        <w:t xml:space="preserve"> by </w:t>
      </w:r>
      <w:r w:rsidR="00E9220A">
        <w:rPr>
          <w:rFonts w:eastAsia="Segoe UI" w:cs="Calibri"/>
          <w:color w:val="323130"/>
          <w:sz w:val="28"/>
        </w:rPr>
        <w:t>twenty-five</w:t>
      </w:r>
      <w:r w:rsidR="00795E03" w:rsidRPr="000A58B6">
        <w:rPr>
          <w:rFonts w:eastAsia="Segoe UI" w:cs="Calibri"/>
          <w:color w:val="323130"/>
          <w:sz w:val="28"/>
        </w:rPr>
        <w:t xml:space="preserve"> grid.</w:t>
      </w:r>
    </w:p>
    <w:p w14:paraId="06EB5FAC" w14:textId="77777777" w:rsidR="00E9220A" w:rsidRDefault="00E9220A" w:rsidP="00795E03">
      <w:pPr>
        <w:spacing w:after="110"/>
        <w:rPr>
          <w:rFonts w:eastAsia="Segoe UI" w:cs="Calibri"/>
          <w:color w:val="323130"/>
          <w:sz w:val="28"/>
        </w:rPr>
      </w:pPr>
    </w:p>
    <w:p w14:paraId="55FAD8C4" w14:textId="71AD1515" w:rsidR="00795E03" w:rsidRPr="000A58B6" w:rsidRDefault="00795E03" w:rsidP="00795E03">
      <w:pPr>
        <w:spacing w:after="110"/>
        <w:rPr>
          <w:rFonts w:cs="Calibri"/>
          <w:sz w:val="28"/>
        </w:rPr>
      </w:pPr>
      <w:r w:rsidRPr="000A58B6">
        <w:rPr>
          <w:rFonts w:eastAsia="Segoe UI" w:cs="Calibri"/>
          <w:color w:val="323130"/>
          <w:sz w:val="28"/>
        </w:rPr>
        <w:t>He also had another grid which was simply phonetic, starting with the vowels and then the consonants</w:t>
      </w:r>
      <w:r w:rsidR="00BA7D0E">
        <w:rPr>
          <w:rFonts w:eastAsia="Segoe UI" w:cs="Calibri"/>
          <w:color w:val="323130"/>
          <w:sz w:val="28"/>
        </w:rPr>
        <w:t>,</w:t>
      </w:r>
      <w:r w:rsidRPr="000A58B6">
        <w:rPr>
          <w:rFonts w:eastAsia="Segoe UI" w:cs="Calibri"/>
          <w:color w:val="323130"/>
          <w:sz w:val="28"/>
        </w:rPr>
        <w:t xml:space="preserve"> and that the sounds took up a grid of five by six.</w:t>
      </w:r>
      <w:r w:rsidRPr="000A58B6">
        <w:rPr>
          <w:rFonts w:cs="Calibri"/>
          <w:sz w:val="28"/>
        </w:rPr>
        <w:t xml:space="preserve"> </w:t>
      </w:r>
      <w:r w:rsidRPr="000A58B6">
        <w:rPr>
          <w:rFonts w:eastAsia="Segoe UI" w:cs="Calibri"/>
          <w:color w:val="323130"/>
          <w:sz w:val="28"/>
        </w:rPr>
        <w:t>Anyway, the point of the grid was to turn each letter or sound into a two</w:t>
      </w:r>
      <w:r w:rsidR="007D2C80">
        <w:rPr>
          <w:rFonts w:eastAsia="Segoe UI" w:cs="Calibri"/>
          <w:color w:val="323130"/>
          <w:sz w:val="28"/>
        </w:rPr>
        <w:t>-</w:t>
      </w:r>
      <w:r w:rsidRPr="000A58B6">
        <w:rPr>
          <w:rFonts w:eastAsia="Segoe UI" w:cs="Calibri"/>
          <w:color w:val="323130"/>
          <w:sz w:val="28"/>
        </w:rPr>
        <w:t>digit number with one representing the row number</w:t>
      </w:r>
      <w:r w:rsidR="00BA7D0E">
        <w:rPr>
          <w:rFonts w:eastAsia="Segoe UI" w:cs="Calibri"/>
          <w:color w:val="323130"/>
          <w:sz w:val="28"/>
        </w:rPr>
        <w:t>,</w:t>
      </w:r>
      <w:r w:rsidRPr="000A58B6">
        <w:rPr>
          <w:rFonts w:eastAsia="Segoe UI" w:cs="Calibri"/>
          <w:color w:val="323130"/>
          <w:sz w:val="28"/>
        </w:rPr>
        <w:t xml:space="preserve"> and one representing the column number.</w:t>
      </w:r>
      <w:r w:rsidRPr="000A58B6">
        <w:rPr>
          <w:rFonts w:cs="Calibri"/>
          <w:sz w:val="28"/>
        </w:rPr>
        <w:t xml:space="preserve"> </w:t>
      </w:r>
      <w:r w:rsidRPr="000A58B6">
        <w:rPr>
          <w:rFonts w:eastAsia="Segoe UI" w:cs="Calibri"/>
          <w:color w:val="323130"/>
          <w:sz w:val="28"/>
        </w:rPr>
        <w:t xml:space="preserve">So, </w:t>
      </w:r>
      <w:r w:rsidR="00BA7D0E">
        <w:rPr>
          <w:rFonts w:eastAsia="Segoe UI" w:cs="Calibri"/>
          <w:color w:val="323130"/>
          <w:sz w:val="28"/>
        </w:rPr>
        <w:t>“</w:t>
      </w:r>
      <w:r w:rsidRPr="000A58B6">
        <w:rPr>
          <w:rFonts w:eastAsia="Segoe UI" w:cs="Calibri"/>
          <w:color w:val="323130"/>
          <w:sz w:val="28"/>
        </w:rPr>
        <w:t>A</w:t>
      </w:r>
      <w:r w:rsidR="00BA7D0E">
        <w:rPr>
          <w:rFonts w:eastAsia="Segoe UI" w:cs="Calibri"/>
          <w:color w:val="323130"/>
          <w:sz w:val="28"/>
        </w:rPr>
        <w:t>”</w:t>
      </w:r>
      <w:r w:rsidRPr="000A58B6">
        <w:rPr>
          <w:rFonts w:eastAsia="Segoe UI" w:cs="Calibri"/>
          <w:color w:val="323130"/>
          <w:sz w:val="28"/>
        </w:rPr>
        <w:t xml:space="preserve"> obviously was one</w:t>
      </w:r>
      <w:r w:rsidR="00E53888">
        <w:rPr>
          <w:rFonts w:eastAsia="Segoe UI" w:cs="Calibri"/>
          <w:color w:val="323130"/>
          <w:sz w:val="28"/>
        </w:rPr>
        <w:t>,</w:t>
      </w:r>
      <w:r w:rsidRPr="000A58B6">
        <w:rPr>
          <w:rFonts w:eastAsia="Segoe UI" w:cs="Calibri"/>
          <w:color w:val="323130"/>
          <w:sz w:val="28"/>
        </w:rPr>
        <w:t xml:space="preserve"> </w:t>
      </w:r>
      <w:r w:rsidR="00E53888">
        <w:rPr>
          <w:rFonts w:eastAsia="Segoe UI" w:cs="Calibri"/>
          <w:color w:val="323130"/>
          <w:sz w:val="28"/>
        </w:rPr>
        <w:t xml:space="preserve">one, </w:t>
      </w:r>
      <w:r w:rsidRPr="000A58B6">
        <w:rPr>
          <w:rFonts w:eastAsia="Segoe UI" w:cs="Calibri"/>
          <w:color w:val="323130"/>
          <w:sz w:val="28"/>
        </w:rPr>
        <w:t>first row, first column</w:t>
      </w:r>
      <w:r w:rsidR="00E53888">
        <w:rPr>
          <w:rFonts w:eastAsia="Segoe UI" w:cs="Calibri"/>
          <w:color w:val="323130"/>
          <w:sz w:val="28"/>
        </w:rPr>
        <w:t>,</w:t>
      </w:r>
      <w:r w:rsidRPr="000A58B6">
        <w:rPr>
          <w:rFonts w:eastAsia="Segoe UI" w:cs="Calibri"/>
          <w:color w:val="323130"/>
          <w:sz w:val="28"/>
        </w:rPr>
        <w:t xml:space="preserve"> all the way down to </w:t>
      </w:r>
      <w:r w:rsidR="00E53888">
        <w:rPr>
          <w:rFonts w:eastAsia="Segoe UI" w:cs="Calibri"/>
          <w:color w:val="323130"/>
          <w:sz w:val="28"/>
        </w:rPr>
        <w:t>“</w:t>
      </w:r>
      <w:r w:rsidRPr="000A58B6">
        <w:rPr>
          <w:rFonts w:eastAsia="Segoe UI" w:cs="Calibri"/>
          <w:color w:val="323130"/>
          <w:sz w:val="28"/>
        </w:rPr>
        <w:t>Z</w:t>
      </w:r>
      <w:r w:rsidR="00E53888">
        <w:rPr>
          <w:rFonts w:eastAsia="Segoe UI" w:cs="Calibri"/>
          <w:color w:val="323130"/>
          <w:sz w:val="28"/>
        </w:rPr>
        <w:t>”</w:t>
      </w:r>
      <w:r w:rsidRPr="000A58B6">
        <w:rPr>
          <w:rFonts w:eastAsia="Segoe UI" w:cs="Calibri"/>
          <w:color w:val="323130"/>
          <w:sz w:val="28"/>
        </w:rPr>
        <w:t xml:space="preserve"> which was </w:t>
      </w:r>
      <w:r w:rsidR="00E53888">
        <w:rPr>
          <w:rFonts w:eastAsia="Segoe UI" w:cs="Calibri"/>
          <w:color w:val="323130"/>
          <w:sz w:val="28"/>
        </w:rPr>
        <w:t>five,</w:t>
      </w:r>
      <w:r w:rsidRPr="000A58B6">
        <w:rPr>
          <w:rFonts w:eastAsia="Segoe UI" w:cs="Calibri"/>
          <w:color w:val="323130"/>
          <w:sz w:val="28"/>
        </w:rPr>
        <w:t xml:space="preserve"> </w:t>
      </w:r>
      <w:r w:rsidR="00E53888">
        <w:rPr>
          <w:rFonts w:eastAsia="Segoe UI" w:cs="Calibri"/>
          <w:color w:val="323130"/>
          <w:sz w:val="28"/>
        </w:rPr>
        <w:t>five,</w:t>
      </w:r>
      <w:r w:rsidRPr="000A58B6">
        <w:rPr>
          <w:rFonts w:cs="Calibri"/>
          <w:sz w:val="28"/>
        </w:rPr>
        <w:t xml:space="preserve"> </w:t>
      </w:r>
      <w:r w:rsidR="00E53888">
        <w:rPr>
          <w:rFonts w:eastAsia="Segoe UI" w:cs="Calibri"/>
          <w:color w:val="323130"/>
          <w:sz w:val="28"/>
        </w:rPr>
        <w:t>f</w:t>
      </w:r>
      <w:r w:rsidRPr="000A58B6">
        <w:rPr>
          <w:rFonts w:eastAsia="Segoe UI" w:cs="Calibri"/>
          <w:color w:val="323130"/>
          <w:sz w:val="28"/>
        </w:rPr>
        <w:t>ifth row, fifth column.</w:t>
      </w:r>
      <w:r w:rsidRPr="000A58B6">
        <w:rPr>
          <w:rFonts w:cs="Calibri"/>
          <w:sz w:val="28"/>
        </w:rPr>
        <w:t xml:space="preserve"> </w:t>
      </w:r>
      <w:r w:rsidR="00E53888">
        <w:rPr>
          <w:rFonts w:eastAsia="Segoe UI" w:cs="Calibri"/>
          <w:color w:val="323130"/>
          <w:sz w:val="28"/>
        </w:rPr>
        <w:t>B</w:t>
      </w:r>
      <w:r w:rsidRPr="000A58B6">
        <w:rPr>
          <w:rFonts w:eastAsia="Segoe UI" w:cs="Calibri"/>
          <w:color w:val="323130"/>
          <w:sz w:val="28"/>
        </w:rPr>
        <w:t>y creating symbols to represent these numbers</w:t>
      </w:r>
      <w:r w:rsidR="00F30783">
        <w:rPr>
          <w:rFonts w:eastAsia="Segoe UI" w:cs="Calibri"/>
          <w:color w:val="323130"/>
          <w:sz w:val="28"/>
        </w:rPr>
        <w:t>,</w:t>
      </w:r>
      <w:r w:rsidRPr="000A58B6">
        <w:rPr>
          <w:rFonts w:eastAsia="Segoe UI" w:cs="Calibri"/>
          <w:color w:val="323130"/>
          <w:sz w:val="28"/>
        </w:rPr>
        <w:t xml:space="preserve"> you could write in a number of ways.</w:t>
      </w:r>
      <w:r w:rsidRPr="000A58B6">
        <w:rPr>
          <w:rFonts w:cs="Calibri"/>
          <w:sz w:val="28"/>
        </w:rPr>
        <w:t xml:space="preserve"> </w:t>
      </w:r>
      <w:r w:rsidR="00F30783">
        <w:rPr>
          <w:rFonts w:cs="Calibri"/>
          <w:sz w:val="28"/>
        </w:rPr>
        <w:t xml:space="preserve">It could </w:t>
      </w:r>
      <w:r w:rsidR="00AE4594">
        <w:rPr>
          <w:rFonts w:eastAsia="Segoe UI" w:cs="Calibri"/>
          <w:color w:val="323130"/>
          <w:sz w:val="28"/>
        </w:rPr>
        <w:t>A</w:t>
      </w:r>
      <w:r w:rsidRPr="000A58B6">
        <w:rPr>
          <w:rFonts w:eastAsia="Segoe UI" w:cs="Calibri"/>
          <w:color w:val="323130"/>
          <w:sz w:val="28"/>
        </w:rPr>
        <w:t>lso be used for sign language.</w:t>
      </w:r>
      <w:r w:rsidRPr="000A58B6">
        <w:rPr>
          <w:rFonts w:cs="Calibri"/>
          <w:sz w:val="28"/>
        </w:rPr>
        <w:t xml:space="preserve"> </w:t>
      </w:r>
      <w:r w:rsidR="007D2C80">
        <w:rPr>
          <w:rFonts w:eastAsia="Segoe UI" w:cs="Calibri"/>
          <w:color w:val="323130"/>
          <w:sz w:val="28"/>
        </w:rPr>
        <w:t>I</w:t>
      </w:r>
      <w:r w:rsidRPr="000A58B6">
        <w:rPr>
          <w:rFonts w:eastAsia="Segoe UI" w:cs="Calibri"/>
          <w:color w:val="323130"/>
          <w:sz w:val="28"/>
        </w:rPr>
        <w:t xml:space="preserve">f the fingers of your left hand represented the row number and the fingers of your right hand represented the column number and the thumb was number </w:t>
      </w:r>
      <w:r w:rsidR="007D2C80">
        <w:rPr>
          <w:rFonts w:eastAsia="Segoe UI" w:cs="Calibri"/>
          <w:color w:val="323130"/>
          <w:sz w:val="28"/>
        </w:rPr>
        <w:t>one</w:t>
      </w:r>
      <w:r w:rsidRPr="000A58B6">
        <w:rPr>
          <w:rFonts w:eastAsia="Segoe UI" w:cs="Calibri"/>
          <w:color w:val="323130"/>
          <w:sz w:val="28"/>
        </w:rPr>
        <w:t xml:space="preserve">, then touching your two thumbs together would form the letter </w:t>
      </w:r>
      <w:r w:rsidR="00732E94">
        <w:rPr>
          <w:rFonts w:eastAsia="Segoe UI" w:cs="Calibri"/>
          <w:color w:val="323130"/>
          <w:sz w:val="28"/>
        </w:rPr>
        <w:t>“</w:t>
      </w:r>
      <w:r w:rsidRPr="000A58B6">
        <w:rPr>
          <w:rFonts w:eastAsia="Segoe UI" w:cs="Calibri"/>
          <w:color w:val="323130"/>
          <w:sz w:val="28"/>
        </w:rPr>
        <w:t>A</w:t>
      </w:r>
      <w:r w:rsidR="00732E94">
        <w:rPr>
          <w:rFonts w:eastAsia="Segoe UI" w:cs="Calibri"/>
          <w:color w:val="323130"/>
          <w:sz w:val="28"/>
        </w:rPr>
        <w:t>”</w:t>
      </w:r>
      <w:r w:rsidRPr="000A58B6">
        <w:rPr>
          <w:rFonts w:eastAsia="Segoe UI" w:cs="Calibri"/>
          <w:color w:val="323130"/>
          <w:sz w:val="28"/>
        </w:rPr>
        <w:t xml:space="preserve"> for example</w:t>
      </w:r>
      <w:r w:rsidR="007D2C80">
        <w:rPr>
          <w:rFonts w:eastAsia="Segoe UI" w:cs="Calibri"/>
          <w:color w:val="323130"/>
          <w:sz w:val="28"/>
        </w:rPr>
        <w:t>,</w:t>
      </w:r>
      <w:r w:rsidRPr="000A58B6">
        <w:rPr>
          <w:rFonts w:cs="Calibri"/>
          <w:sz w:val="28"/>
        </w:rPr>
        <w:t xml:space="preserve"> </w:t>
      </w:r>
      <w:r w:rsidR="007D2C80">
        <w:rPr>
          <w:rFonts w:eastAsia="Segoe UI" w:cs="Calibri"/>
          <w:color w:val="323130"/>
          <w:sz w:val="28"/>
        </w:rPr>
        <w:t>o</w:t>
      </w:r>
      <w:r w:rsidRPr="000A58B6">
        <w:rPr>
          <w:rFonts w:eastAsia="Segoe UI" w:cs="Calibri"/>
          <w:color w:val="323130"/>
          <w:sz w:val="28"/>
        </w:rPr>
        <w:t xml:space="preserve">r touching your two baby fingers together would form the letter </w:t>
      </w:r>
      <w:r w:rsidR="00732E94">
        <w:rPr>
          <w:rFonts w:eastAsia="Segoe UI" w:cs="Calibri"/>
          <w:color w:val="323130"/>
          <w:sz w:val="28"/>
        </w:rPr>
        <w:t>“</w:t>
      </w:r>
      <w:r w:rsidRPr="000A58B6">
        <w:rPr>
          <w:rFonts w:eastAsia="Segoe UI" w:cs="Calibri"/>
          <w:color w:val="323130"/>
          <w:sz w:val="28"/>
        </w:rPr>
        <w:t>Z</w:t>
      </w:r>
      <w:r w:rsidR="00732E94">
        <w:rPr>
          <w:rFonts w:eastAsia="Segoe UI" w:cs="Calibri"/>
          <w:color w:val="323130"/>
          <w:sz w:val="28"/>
        </w:rPr>
        <w:t>”</w:t>
      </w:r>
      <w:r w:rsidRPr="000A58B6">
        <w:rPr>
          <w:rFonts w:eastAsia="Segoe UI" w:cs="Calibri"/>
          <w:color w:val="323130"/>
          <w:sz w:val="28"/>
        </w:rPr>
        <w:t xml:space="preserve"> and all the letters in between.</w:t>
      </w:r>
      <w:r w:rsidRPr="000A58B6">
        <w:rPr>
          <w:rFonts w:cs="Calibri"/>
          <w:sz w:val="28"/>
        </w:rPr>
        <w:t xml:space="preserve"> </w:t>
      </w:r>
      <w:r w:rsidRPr="000A58B6">
        <w:rPr>
          <w:rFonts w:eastAsia="Segoe UI" w:cs="Calibri"/>
          <w:color w:val="323130"/>
          <w:sz w:val="28"/>
        </w:rPr>
        <w:t>So, he created more than a dozen different ways of writing using these grids that transferred letters or sounds into two-digit numbers.</w:t>
      </w:r>
      <w:r w:rsidRPr="000A58B6">
        <w:rPr>
          <w:rFonts w:cs="Calibri"/>
          <w:sz w:val="28"/>
        </w:rPr>
        <w:t xml:space="preserve"> </w:t>
      </w:r>
      <w:r w:rsidRPr="000A58B6">
        <w:rPr>
          <w:rFonts w:eastAsia="Segoe UI" w:cs="Calibri"/>
          <w:color w:val="323130"/>
          <w:sz w:val="28"/>
        </w:rPr>
        <w:t>And then there were ways of representing those numbers.</w:t>
      </w:r>
      <w:r w:rsidRPr="000A58B6">
        <w:rPr>
          <w:rFonts w:cs="Calibri"/>
          <w:sz w:val="28"/>
        </w:rPr>
        <w:t xml:space="preserve"> </w:t>
      </w:r>
      <w:r w:rsidRPr="000A58B6">
        <w:rPr>
          <w:rFonts w:eastAsia="Segoe UI" w:cs="Calibri"/>
          <w:color w:val="323130"/>
          <w:sz w:val="28"/>
        </w:rPr>
        <w:t xml:space="preserve">And </w:t>
      </w:r>
      <w:r w:rsidR="00012287">
        <w:rPr>
          <w:rFonts w:eastAsia="Segoe UI" w:cs="Calibri"/>
          <w:color w:val="323130"/>
          <w:sz w:val="28"/>
        </w:rPr>
        <w:t xml:space="preserve">what </w:t>
      </w:r>
      <w:r w:rsidRPr="000A58B6">
        <w:rPr>
          <w:rFonts w:eastAsia="Segoe UI" w:cs="Calibri"/>
          <w:color w:val="323130"/>
          <w:sz w:val="28"/>
        </w:rPr>
        <w:t>he created for blind people was simply two vertical rows of dots, and the number of dots on the left</w:t>
      </w:r>
      <w:r w:rsidR="00012287">
        <w:rPr>
          <w:rFonts w:eastAsia="Segoe UI" w:cs="Calibri"/>
          <w:color w:val="323130"/>
          <w:sz w:val="28"/>
        </w:rPr>
        <w:t>-</w:t>
      </w:r>
      <w:r w:rsidRPr="000A58B6">
        <w:rPr>
          <w:rFonts w:eastAsia="Segoe UI" w:cs="Calibri"/>
          <w:color w:val="323130"/>
          <w:sz w:val="28"/>
        </w:rPr>
        <w:t>hand side represented the row number, and the number of dots on the right</w:t>
      </w:r>
      <w:r w:rsidR="00012287">
        <w:rPr>
          <w:rFonts w:eastAsia="Segoe UI" w:cs="Calibri"/>
          <w:color w:val="323130"/>
          <w:sz w:val="28"/>
        </w:rPr>
        <w:t>-</w:t>
      </w:r>
      <w:r w:rsidRPr="000A58B6">
        <w:rPr>
          <w:rFonts w:eastAsia="Segoe UI" w:cs="Calibri"/>
          <w:color w:val="323130"/>
          <w:sz w:val="28"/>
        </w:rPr>
        <w:t>hand side represented the column number.</w:t>
      </w:r>
      <w:r w:rsidRPr="000A58B6">
        <w:rPr>
          <w:rFonts w:cs="Calibri"/>
          <w:sz w:val="28"/>
        </w:rPr>
        <w:t xml:space="preserve"> </w:t>
      </w:r>
      <w:r w:rsidRPr="000A58B6">
        <w:rPr>
          <w:rFonts w:eastAsia="Segoe UI" w:cs="Calibri"/>
          <w:color w:val="323130"/>
          <w:sz w:val="28"/>
        </w:rPr>
        <w:t>And he also invented and illustrated in the book</w:t>
      </w:r>
      <w:r w:rsidR="00292329">
        <w:rPr>
          <w:rFonts w:eastAsia="Segoe UI" w:cs="Calibri"/>
          <w:color w:val="323130"/>
          <w:sz w:val="28"/>
        </w:rPr>
        <w:t>,</w:t>
      </w:r>
      <w:r w:rsidRPr="000A58B6">
        <w:rPr>
          <w:rFonts w:eastAsia="Segoe UI" w:cs="Calibri"/>
          <w:color w:val="323130"/>
          <w:sz w:val="28"/>
        </w:rPr>
        <w:t xml:space="preserve"> the tools, which were a long piece of wood with six grooves in it.</w:t>
      </w:r>
      <w:r w:rsidRPr="000A58B6">
        <w:rPr>
          <w:rFonts w:cs="Calibri"/>
          <w:sz w:val="28"/>
        </w:rPr>
        <w:t xml:space="preserve"> </w:t>
      </w:r>
      <w:r w:rsidRPr="000A58B6">
        <w:rPr>
          <w:rFonts w:eastAsia="Segoe UI" w:cs="Calibri"/>
          <w:color w:val="323130"/>
          <w:sz w:val="28"/>
        </w:rPr>
        <w:t>You'd place the paper over that</w:t>
      </w:r>
      <w:r w:rsidR="00AD46CA">
        <w:rPr>
          <w:rFonts w:eastAsia="Segoe UI" w:cs="Calibri"/>
          <w:color w:val="323130"/>
          <w:sz w:val="28"/>
        </w:rPr>
        <w:t>,</w:t>
      </w:r>
      <w:r w:rsidRPr="000A58B6">
        <w:rPr>
          <w:rFonts w:eastAsia="Segoe UI" w:cs="Calibri"/>
          <w:color w:val="323130"/>
          <w:sz w:val="28"/>
        </w:rPr>
        <w:t xml:space="preserve"> you'd use a blunt punch to create dots in the paper, and there was a little metal piece that helped you to line up the dots vertically if you couldn't see what you were doing.</w:t>
      </w:r>
      <w:r w:rsidRPr="000A58B6">
        <w:rPr>
          <w:rFonts w:cs="Calibri"/>
          <w:sz w:val="28"/>
        </w:rPr>
        <w:t xml:space="preserve"> </w:t>
      </w:r>
      <w:r w:rsidRPr="000A58B6">
        <w:rPr>
          <w:rFonts w:eastAsia="Segoe UI" w:cs="Calibri"/>
          <w:color w:val="323130"/>
          <w:sz w:val="28"/>
        </w:rPr>
        <w:t>So that is the method.</w:t>
      </w:r>
      <w:r w:rsidRPr="000A58B6">
        <w:rPr>
          <w:rFonts w:cs="Calibri"/>
          <w:sz w:val="28"/>
        </w:rPr>
        <w:t xml:space="preserve"> </w:t>
      </w:r>
      <w:r w:rsidRPr="000A58B6">
        <w:rPr>
          <w:rFonts w:eastAsia="Segoe UI" w:cs="Calibri"/>
          <w:color w:val="323130"/>
          <w:sz w:val="28"/>
        </w:rPr>
        <w:t>And he published the book in 1815.</w:t>
      </w:r>
      <w:r w:rsidRPr="000A58B6">
        <w:rPr>
          <w:rFonts w:cs="Calibri"/>
          <w:sz w:val="28"/>
        </w:rPr>
        <w:t xml:space="preserve"> </w:t>
      </w:r>
      <w:r w:rsidRPr="000A58B6">
        <w:rPr>
          <w:rFonts w:eastAsia="Segoe UI" w:cs="Calibri"/>
          <w:color w:val="323130"/>
          <w:sz w:val="28"/>
        </w:rPr>
        <w:t>But there were also different publications in which he put forward his ideas.</w:t>
      </w:r>
    </w:p>
    <w:p w14:paraId="05B01C04" w14:textId="77777777" w:rsidR="00AD46CA" w:rsidRDefault="00AD46CA" w:rsidP="00795E03">
      <w:pPr>
        <w:spacing w:after="110"/>
        <w:rPr>
          <w:rFonts w:eastAsia="Segoe UI" w:cs="Calibri"/>
          <w:color w:val="323130"/>
          <w:sz w:val="28"/>
        </w:rPr>
      </w:pPr>
    </w:p>
    <w:p w14:paraId="135AB1DF" w14:textId="712C926A" w:rsidR="00795E03" w:rsidRPr="000A58B6" w:rsidRDefault="00795E03" w:rsidP="00795E03">
      <w:pPr>
        <w:spacing w:after="110"/>
        <w:rPr>
          <w:rFonts w:cs="Calibri"/>
          <w:sz w:val="28"/>
        </w:rPr>
      </w:pPr>
      <w:r w:rsidRPr="000A58B6">
        <w:rPr>
          <w:rFonts w:eastAsia="Segoe UI" w:cs="Calibri"/>
          <w:color w:val="323130"/>
          <w:sz w:val="28"/>
        </w:rPr>
        <w:t>What I found last December was a description of all this, but it was not done by Barbier himself.</w:t>
      </w:r>
      <w:r w:rsidRPr="000A58B6">
        <w:rPr>
          <w:rFonts w:cs="Calibri"/>
          <w:sz w:val="28"/>
        </w:rPr>
        <w:t xml:space="preserve"> </w:t>
      </w:r>
      <w:r w:rsidRPr="000A58B6">
        <w:rPr>
          <w:rFonts w:eastAsia="Segoe UI" w:cs="Calibri"/>
          <w:color w:val="323130"/>
          <w:sz w:val="28"/>
        </w:rPr>
        <w:t xml:space="preserve">It had been done by a group based at what's known as the </w:t>
      </w:r>
      <w:r w:rsidR="00732E94" w:rsidRPr="00732E94">
        <w:rPr>
          <w:rFonts w:eastAsia="Segoe UI" w:cs="Calibri"/>
          <w:color w:val="323130"/>
          <w:sz w:val="28"/>
        </w:rPr>
        <w:t>Quinze-Vingts</w:t>
      </w:r>
      <w:r w:rsidRPr="000A58B6">
        <w:rPr>
          <w:rFonts w:eastAsia="Segoe UI" w:cs="Calibri"/>
          <w:color w:val="323130"/>
          <w:sz w:val="28"/>
        </w:rPr>
        <w:t>.</w:t>
      </w:r>
      <w:r w:rsidRPr="000A58B6">
        <w:rPr>
          <w:rFonts w:cs="Calibri"/>
          <w:sz w:val="28"/>
        </w:rPr>
        <w:t xml:space="preserve"> </w:t>
      </w:r>
      <w:r w:rsidRPr="000A58B6">
        <w:rPr>
          <w:rFonts w:eastAsia="Segoe UI" w:cs="Calibri"/>
          <w:color w:val="323130"/>
          <w:sz w:val="28"/>
        </w:rPr>
        <w:t>Th</w:t>
      </w:r>
      <w:r w:rsidR="00732E94">
        <w:rPr>
          <w:rFonts w:eastAsia="Segoe UI" w:cs="Calibri"/>
          <w:color w:val="323130"/>
          <w:sz w:val="28"/>
        </w:rPr>
        <w:t>e</w:t>
      </w:r>
      <w:r w:rsidRPr="000A58B6">
        <w:rPr>
          <w:rFonts w:eastAsia="Segoe UI" w:cs="Calibri"/>
          <w:color w:val="323130"/>
          <w:sz w:val="28"/>
        </w:rPr>
        <w:t xml:space="preserve"> </w:t>
      </w:r>
      <w:r w:rsidR="00732E94" w:rsidRPr="00732E94">
        <w:rPr>
          <w:rFonts w:eastAsia="Segoe UI" w:cs="Calibri"/>
          <w:color w:val="323130"/>
          <w:sz w:val="28"/>
        </w:rPr>
        <w:t>Quinze-Vingts</w:t>
      </w:r>
      <w:r w:rsidRPr="000A58B6">
        <w:rPr>
          <w:rFonts w:eastAsia="Segoe UI" w:cs="Calibri"/>
          <w:color w:val="323130"/>
          <w:sz w:val="28"/>
        </w:rPr>
        <w:t xml:space="preserve"> stands for </w:t>
      </w:r>
      <w:r w:rsidR="00AD46CA">
        <w:rPr>
          <w:rFonts w:eastAsia="Segoe UI" w:cs="Calibri"/>
          <w:color w:val="323130"/>
          <w:sz w:val="28"/>
        </w:rPr>
        <w:t>twenty</w:t>
      </w:r>
      <w:r w:rsidRPr="000A58B6">
        <w:rPr>
          <w:rFonts w:eastAsia="Segoe UI" w:cs="Calibri"/>
          <w:color w:val="323130"/>
          <w:sz w:val="28"/>
        </w:rPr>
        <w:t xml:space="preserve"> by </w:t>
      </w:r>
      <w:r w:rsidR="00AD46CA">
        <w:rPr>
          <w:rFonts w:eastAsia="Segoe UI" w:cs="Calibri"/>
          <w:color w:val="323130"/>
          <w:sz w:val="28"/>
        </w:rPr>
        <w:t>fifteen</w:t>
      </w:r>
      <w:r w:rsidRPr="000A58B6">
        <w:rPr>
          <w:rFonts w:eastAsia="Segoe UI" w:cs="Calibri"/>
          <w:color w:val="323130"/>
          <w:sz w:val="28"/>
        </w:rPr>
        <w:t>.</w:t>
      </w:r>
      <w:r w:rsidRPr="000A58B6">
        <w:rPr>
          <w:rFonts w:cs="Calibri"/>
          <w:sz w:val="28"/>
        </w:rPr>
        <w:t xml:space="preserve"> </w:t>
      </w:r>
      <w:r w:rsidRPr="000A58B6">
        <w:rPr>
          <w:rFonts w:eastAsia="Segoe UI" w:cs="Calibri"/>
          <w:color w:val="323130"/>
          <w:sz w:val="28"/>
        </w:rPr>
        <w:t xml:space="preserve">It's a facility that was created in Paris in the Middle Ages in the </w:t>
      </w:r>
      <w:r w:rsidRPr="000A58B6">
        <w:rPr>
          <w:rFonts w:eastAsia="Segoe UI" w:cs="Calibri"/>
          <w:color w:val="323130"/>
          <w:sz w:val="28"/>
        </w:rPr>
        <w:lastRenderedPageBreak/>
        <w:t xml:space="preserve">13th century, and it sheltered </w:t>
      </w:r>
      <w:r w:rsidR="000A03DD">
        <w:rPr>
          <w:rFonts w:eastAsia="Segoe UI" w:cs="Calibri"/>
          <w:color w:val="323130"/>
          <w:sz w:val="28"/>
        </w:rPr>
        <w:t>three-hundred</w:t>
      </w:r>
      <w:r w:rsidRPr="000A58B6">
        <w:rPr>
          <w:rFonts w:eastAsia="Segoe UI" w:cs="Calibri"/>
          <w:color w:val="323130"/>
          <w:sz w:val="28"/>
        </w:rPr>
        <w:t xml:space="preserve"> people who were blind</w:t>
      </w:r>
      <w:r w:rsidR="00732E94">
        <w:rPr>
          <w:rFonts w:eastAsia="Segoe UI" w:cs="Calibri"/>
          <w:color w:val="323130"/>
          <w:sz w:val="28"/>
        </w:rPr>
        <w:t>,</w:t>
      </w:r>
      <w:r w:rsidRPr="000A58B6">
        <w:rPr>
          <w:rFonts w:eastAsia="Segoe UI" w:cs="Calibri"/>
          <w:color w:val="323130"/>
          <w:sz w:val="28"/>
        </w:rPr>
        <w:t xml:space="preserve"> or the people and their families, so that was a place where blind people lived.</w:t>
      </w:r>
      <w:r w:rsidRPr="000A58B6">
        <w:rPr>
          <w:rFonts w:cs="Calibri"/>
          <w:sz w:val="28"/>
        </w:rPr>
        <w:t xml:space="preserve"> </w:t>
      </w:r>
      <w:r w:rsidR="00732E94">
        <w:rPr>
          <w:rFonts w:eastAsia="Segoe UI" w:cs="Calibri"/>
          <w:color w:val="323130"/>
          <w:sz w:val="28"/>
        </w:rPr>
        <w:t>S</w:t>
      </w:r>
      <w:r w:rsidRPr="000A58B6">
        <w:rPr>
          <w:rFonts w:eastAsia="Segoe UI" w:cs="Calibri"/>
          <w:color w:val="323130"/>
          <w:sz w:val="28"/>
        </w:rPr>
        <w:t>ome of them were able to earn money.</w:t>
      </w:r>
      <w:r w:rsidRPr="000A58B6">
        <w:rPr>
          <w:rFonts w:cs="Calibri"/>
          <w:sz w:val="28"/>
        </w:rPr>
        <w:t xml:space="preserve"> </w:t>
      </w:r>
      <w:r w:rsidRPr="000A58B6">
        <w:rPr>
          <w:rFonts w:eastAsia="Segoe UI" w:cs="Calibri"/>
          <w:color w:val="323130"/>
          <w:sz w:val="28"/>
        </w:rPr>
        <w:t>Some of them just used it as a roof over their heads and earned money by begging in the streets.</w:t>
      </w:r>
      <w:r w:rsidRPr="000A58B6">
        <w:rPr>
          <w:rFonts w:cs="Calibri"/>
          <w:sz w:val="28"/>
        </w:rPr>
        <w:t xml:space="preserve"> </w:t>
      </w:r>
      <w:r w:rsidRPr="000A58B6">
        <w:rPr>
          <w:rFonts w:eastAsia="Segoe UI" w:cs="Calibri"/>
          <w:color w:val="323130"/>
          <w:sz w:val="28"/>
        </w:rPr>
        <w:t>Most of them had very little education</w:t>
      </w:r>
      <w:r w:rsidR="00AD46CA">
        <w:rPr>
          <w:rFonts w:eastAsia="Segoe UI" w:cs="Calibri"/>
          <w:color w:val="323130"/>
          <w:sz w:val="28"/>
        </w:rPr>
        <w:t>,</w:t>
      </w:r>
      <w:r w:rsidRPr="000A58B6">
        <w:rPr>
          <w:rFonts w:cs="Calibri"/>
          <w:sz w:val="28"/>
        </w:rPr>
        <w:t xml:space="preserve"> </w:t>
      </w:r>
      <w:r w:rsidR="00AD46CA">
        <w:rPr>
          <w:rFonts w:eastAsia="Segoe UI" w:cs="Calibri"/>
          <w:color w:val="323130"/>
          <w:sz w:val="28"/>
        </w:rPr>
        <w:t>s</w:t>
      </w:r>
      <w:r w:rsidRPr="000A58B6">
        <w:rPr>
          <w:rFonts w:eastAsia="Segoe UI" w:cs="Calibri"/>
          <w:color w:val="323130"/>
          <w:sz w:val="28"/>
        </w:rPr>
        <w:t>ome of them were trained in a few skills.</w:t>
      </w:r>
      <w:r w:rsidRPr="000A58B6">
        <w:rPr>
          <w:rFonts w:cs="Calibri"/>
          <w:sz w:val="28"/>
        </w:rPr>
        <w:t xml:space="preserve"> </w:t>
      </w:r>
      <w:r w:rsidRPr="000A58B6">
        <w:rPr>
          <w:rFonts w:eastAsia="Segoe UI" w:cs="Calibri"/>
          <w:color w:val="323130"/>
          <w:sz w:val="28"/>
        </w:rPr>
        <w:t>Later it became a little more sophisticated and they had developed a music program.</w:t>
      </w:r>
    </w:p>
    <w:p w14:paraId="4BA37A67" w14:textId="77777777" w:rsidR="00732E94" w:rsidRDefault="00732E94" w:rsidP="00795E03">
      <w:pPr>
        <w:spacing w:before="100" w:beforeAutospacing="1" w:after="100" w:afterAutospacing="1"/>
        <w:rPr>
          <w:rFonts w:eastAsia="Segoe UI" w:cs="Calibri"/>
          <w:color w:val="323130"/>
          <w:sz w:val="28"/>
        </w:rPr>
      </w:pPr>
    </w:p>
    <w:p w14:paraId="6C33143A" w14:textId="08ACB902" w:rsidR="00795E03" w:rsidRPr="000A58B6" w:rsidRDefault="00795E03" w:rsidP="00795E03">
      <w:pPr>
        <w:spacing w:before="100" w:beforeAutospacing="1" w:after="100" w:afterAutospacing="1"/>
        <w:rPr>
          <w:sz w:val="28"/>
        </w:rPr>
      </w:pPr>
      <w:r w:rsidRPr="000A58B6">
        <w:rPr>
          <w:rFonts w:eastAsia="Segoe UI" w:cs="Calibri"/>
          <w:color w:val="323130"/>
          <w:sz w:val="28"/>
        </w:rPr>
        <w:t xml:space="preserve">Anyway, this document showed the method that Barbier had created, but it had actually added to it because Barbier's method, unlike Braille's </w:t>
      </w:r>
      <w:r w:rsidR="00AD46CA">
        <w:rPr>
          <w:rFonts w:eastAsia="Segoe UI" w:cs="Calibri"/>
          <w:color w:val="323130"/>
          <w:sz w:val="28"/>
        </w:rPr>
        <w:t xml:space="preserve">- </w:t>
      </w:r>
      <w:r w:rsidRPr="000A58B6">
        <w:rPr>
          <w:rFonts w:eastAsia="Segoe UI" w:cs="Calibri"/>
          <w:color w:val="323130"/>
          <w:sz w:val="28"/>
        </w:rPr>
        <w:t>and this was one of the huge improvements that Braille introduced</w:t>
      </w:r>
      <w:r w:rsidRPr="000A58B6">
        <w:rPr>
          <w:rFonts w:cs="Calibri"/>
          <w:sz w:val="28"/>
        </w:rPr>
        <w:t xml:space="preserve"> </w:t>
      </w:r>
      <w:r w:rsidR="00AD46CA">
        <w:rPr>
          <w:rFonts w:cs="Calibri"/>
          <w:sz w:val="28"/>
        </w:rPr>
        <w:t xml:space="preserve">- </w:t>
      </w:r>
      <w:r w:rsidR="00AD46CA">
        <w:rPr>
          <w:rFonts w:eastAsia="Segoe UI" w:cs="Calibri"/>
          <w:color w:val="323130"/>
          <w:sz w:val="28"/>
        </w:rPr>
        <w:t>i</w:t>
      </w:r>
      <w:r w:rsidRPr="000A58B6">
        <w:rPr>
          <w:rFonts w:eastAsia="Segoe UI" w:cs="Calibri"/>
          <w:color w:val="323130"/>
          <w:sz w:val="28"/>
        </w:rPr>
        <w:t>t had no punctuation and at first, no numbers.</w:t>
      </w:r>
      <w:r w:rsidRPr="000A58B6">
        <w:rPr>
          <w:rFonts w:cs="Calibri"/>
          <w:sz w:val="28"/>
        </w:rPr>
        <w:t xml:space="preserve"> </w:t>
      </w:r>
      <w:r w:rsidRPr="000A58B6">
        <w:rPr>
          <w:rFonts w:eastAsia="Segoe UI" w:cs="Calibri"/>
          <w:color w:val="323130"/>
          <w:sz w:val="28"/>
        </w:rPr>
        <w:t xml:space="preserve">You couldn't use it for music or anything else, or all the other ways in which </w:t>
      </w:r>
      <w:r w:rsidR="00CB4752">
        <w:rPr>
          <w:rFonts w:eastAsia="Segoe UI" w:cs="Calibri"/>
          <w:color w:val="323130"/>
          <w:sz w:val="28"/>
        </w:rPr>
        <w:t>b</w:t>
      </w:r>
      <w:r w:rsidRPr="000A58B6">
        <w:rPr>
          <w:rFonts w:eastAsia="Segoe UI" w:cs="Calibri"/>
          <w:color w:val="323130"/>
          <w:sz w:val="28"/>
        </w:rPr>
        <w:t>raille is now used.</w:t>
      </w:r>
      <w:r w:rsidRPr="000A58B6">
        <w:rPr>
          <w:rFonts w:cs="Calibri"/>
          <w:sz w:val="28"/>
        </w:rPr>
        <w:t xml:space="preserve"> </w:t>
      </w:r>
      <w:r w:rsidRPr="000A58B6">
        <w:rPr>
          <w:rFonts w:eastAsia="Segoe UI" w:cs="Calibri"/>
          <w:color w:val="323130"/>
          <w:sz w:val="28"/>
        </w:rPr>
        <w:t xml:space="preserve">But the people at the </w:t>
      </w:r>
      <w:r w:rsidR="00732E94" w:rsidRPr="00732E94">
        <w:rPr>
          <w:rFonts w:eastAsia="Segoe UI" w:cs="Calibri"/>
          <w:color w:val="323130"/>
          <w:sz w:val="28"/>
        </w:rPr>
        <w:t>Quinze-Vingts</w:t>
      </w:r>
      <w:r w:rsidRPr="000A58B6">
        <w:rPr>
          <w:rFonts w:eastAsia="Segoe UI" w:cs="Calibri"/>
          <w:color w:val="323130"/>
          <w:sz w:val="28"/>
        </w:rPr>
        <w:t xml:space="preserve"> had created punctuation</w:t>
      </w:r>
      <w:r w:rsidR="00732E94">
        <w:rPr>
          <w:rFonts w:eastAsia="Segoe UI" w:cs="Calibri"/>
          <w:color w:val="323130"/>
          <w:sz w:val="28"/>
        </w:rPr>
        <w:t>.</w:t>
      </w:r>
      <w:r w:rsidRPr="000A58B6">
        <w:rPr>
          <w:rFonts w:eastAsia="Segoe UI" w:cs="Calibri"/>
          <w:color w:val="323130"/>
          <w:sz w:val="28"/>
        </w:rPr>
        <w:t xml:space="preserve"> </w:t>
      </w:r>
      <w:r w:rsidR="00732E94">
        <w:rPr>
          <w:rFonts w:eastAsia="Segoe UI" w:cs="Calibri"/>
          <w:color w:val="323130"/>
          <w:sz w:val="28"/>
        </w:rPr>
        <w:t xml:space="preserve">Although </w:t>
      </w:r>
      <w:r w:rsidRPr="000A58B6">
        <w:rPr>
          <w:rFonts w:eastAsia="Segoe UI" w:cs="Calibri"/>
          <w:color w:val="323130"/>
          <w:sz w:val="28"/>
        </w:rPr>
        <w:t>it wasn't on that particular poster, I knew that they had created numbers, just integers.</w:t>
      </w:r>
      <w:r w:rsidRPr="000A58B6">
        <w:rPr>
          <w:rFonts w:cs="Calibri"/>
          <w:sz w:val="28"/>
        </w:rPr>
        <w:t xml:space="preserve"> </w:t>
      </w:r>
      <w:r w:rsidRPr="000A58B6">
        <w:rPr>
          <w:rFonts w:eastAsia="Segoe UI" w:cs="Calibri"/>
          <w:color w:val="323130"/>
          <w:sz w:val="28"/>
        </w:rPr>
        <w:t>They didn't have mathematical symbols or anything, but they had added to this system, and they were using it.</w:t>
      </w:r>
      <w:r w:rsidRPr="000A58B6">
        <w:rPr>
          <w:rFonts w:cs="Calibri"/>
          <w:sz w:val="28"/>
        </w:rPr>
        <w:t xml:space="preserve"> </w:t>
      </w:r>
      <w:r w:rsidRPr="000A58B6">
        <w:rPr>
          <w:rFonts w:eastAsia="Segoe UI" w:cs="Calibri"/>
          <w:color w:val="323130"/>
          <w:sz w:val="28"/>
        </w:rPr>
        <w:t>And so, the very first time I went into the archives, I saw this and looked at them and I thought, oh my goodness, they've created punctuation here.</w:t>
      </w:r>
      <w:r w:rsidRPr="000A58B6">
        <w:rPr>
          <w:rFonts w:cs="Calibri"/>
          <w:sz w:val="28"/>
        </w:rPr>
        <w:t xml:space="preserve"> </w:t>
      </w:r>
      <w:r w:rsidRPr="000A58B6">
        <w:rPr>
          <w:rFonts w:eastAsia="Segoe UI" w:cs="Calibri"/>
          <w:color w:val="323130"/>
          <w:sz w:val="28"/>
        </w:rPr>
        <w:t>They've created a new description of the method.</w:t>
      </w:r>
      <w:r w:rsidRPr="000A58B6">
        <w:rPr>
          <w:rFonts w:cs="Calibri"/>
          <w:sz w:val="28"/>
        </w:rPr>
        <w:t xml:space="preserve"> </w:t>
      </w:r>
      <w:r w:rsidRPr="000A58B6">
        <w:rPr>
          <w:rFonts w:eastAsia="Segoe UI" w:cs="Calibri"/>
          <w:color w:val="323130"/>
          <w:sz w:val="28"/>
        </w:rPr>
        <w:t xml:space="preserve">And then my last visit to the archives before returning to Canada, I was walking around looking at some books that were on the shelves and I picked one up and looked at it and I said, </w:t>
      </w:r>
      <w:r w:rsidR="00732E94">
        <w:rPr>
          <w:rFonts w:eastAsia="Segoe UI" w:cs="Calibri"/>
          <w:color w:val="323130"/>
          <w:sz w:val="28"/>
        </w:rPr>
        <w:t>“</w:t>
      </w:r>
      <w:r w:rsidRPr="000A58B6">
        <w:rPr>
          <w:rFonts w:eastAsia="Segoe UI" w:cs="Calibri"/>
          <w:color w:val="323130"/>
          <w:sz w:val="28"/>
        </w:rPr>
        <w:t>oh, this is interesting.</w:t>
      </w:r>
      <w:r w:rsidRPr="000A58B6">
        <w:rPr>
          <w:rFonts w:cs="Calibri"/>
          <w:sz w:val="28"/>
        </w:rPr>
        <w:t xml:space="preserve"> </w:t>
      </w:r>
      <w:r w:rsidRPr="000A58B6">
        <w:rPr>
          <w:rFonts w:eastAsia="Segoe UI" w:cs="Calibri"/>
          <w:color w:val="323130"/>
          <w:sz w:val="28"/>
        </w:rPr>
        <w:t>This book has been published using Barbier's system.</w:t>
      </w:r>
      <w:r w:rsidR="00732E94">
        <w:rPr>
          <w:rFonts w:eastAsia="Segoe UI" w:cs="Calibri"/>
          <w:color w:val="323130"/>
          <w:sz w:val="28"/>
        </w:rPr>
        <w:t>”</w:t>
      </w:r>
      <w:r w:rsidRPr="000A58B6">
        <w:rPr>
          <w:rFonts w:cs="Calibri"/>
          <w:sz w:val="28"/>
        </w:rPr>
        <w:t xml:space="preserve"> </w:t>
      </w:r>
      <w:r w:rsidRPr="000A58B6">
        <w:rPr>
          <w:rFonts w:eastAsia="Segoe UI" w:cs="Calibri"/>
          <w:color w:val="323130"/>
          <w:sz w:val="28"/>
        </w:rPr>
        <w:t>Up to that point there were two known books published using Barbier's system</w:t>
      </w:r>
      <w:r w:rsidR="00C35AFF">
        <w:rPr>
          <w:rFonts w:eastAsia="Segoe UI" w:cs="Calibri"/>
          <w:color w:val="323130"/>
          <w:sz w:val="28"/>
        </w:rPr>
        <w:t>,</w:t>
      </w:r>
      <w:r w:rsidRPr="000A58B6">
        <w:rPr>
          <w:rFonts w:cs="Calibri"/>
          <w:sz w:val="28"/>
        </w:rPr>
        <w:t xml:space="preserve"> </w:t>
      </w:r>
      <w:r w:rsidR="00C35AFF">
        <w:rPr>
          <w:rFonts w:eastAsia="Segoe UI" w:cs="Calibri"/>
          <w:color w:val="323130"/>
          <w:sz w:val="28"/>
        </w:rPr>
        <w:t>s</w:t>
      </w:r>
      <w:r w:rsidRPr="000A58B6">
        <w:rPr>
          <w:rFonts w:eastAsia="Segoe UI" w:cs="Calibri"/>
          <w:color w:val="323130"/>
          <w:sz w:val="28"/>
        </w:rPr>
        <w:t xml:space="preserve">o now we know there were three. </w:t>
      </w:r>
      <w:r w:rsidR="00EE23B1">
        <w:rPr>
          <w:rFonts w:eastAsia="Segoe UI" w:cs="Calibri"/>
          <w:color w:val="323130"/>
          <w:sz w:val="28"/>
        </w:rPr>
        <w:t>P</w:t>
      </w:r>
      <w:r w:rsidRPr="000A58B6">
        <w:rPr>
          <w:rFonts w:eastAsia="Segoe UI" w:cs="Calibri"/>
          <w:color w:val="323130"/>
          <w:sz w:val="28"/>
        </w:rPr>
        <w:t>resumably</w:t>
      </w:r>
      <w:r w:rsidR="000A03DD">
        <w:rPr>
          <w:rFonts w:eastAsia="Segoe UI" w:cs="Calibri"/>
          <w:color w:val="323130"/>
          <w:sz w:val="28"/>
        </w:rPr>
        <w:t>,</w:t>
      </w:r>
      <w:r w:rsidRPr="000A58B6">
        <w:rPr>
          <w:rFonts w:eastAsia="Segoe UI" w:cs="Calibri"/>
          <w:color w:val="323130"/>
          <w:sz w:val="28"/>
        </w:rPr>
        <w:t xml:space="preserve"> this also came from the </w:t>
      </w:r>
      <w:r w:rsidR="00732E94" w:rsidRPr="00732E94">
        <w:rPr>
          <w:rFonts w:eastAsia="Segoe UI" w:cs="Calibri"/>
          <w:color w:val="323130"/>
          <w:sz w:val="28"/>
        </w:rPr>
        <w:t>Quinze-Vingts</w:t>
      </w:r>
      <w:r w:rsidR="00732E94">
        <w:rPr>
          <w:rFonts w:eastAsia="Segoe UI" w:cs="Calibri"/>
          <w:color w:val="323130"/>
          <w:sz w:val="28"/>
        </w:rPr>
        <w:t>.</w:t>
      </w:r>
      <w:r w:rsidRPr="000A58B6">
        <w:rPr>
          <w:rFonts w:eastAsia="Segoe UI" w:cs="Calibri"/>
          <w:color w:val="323130"/>
          <w:sz w:val="28"/>
        </w:rPr>
        <w:t xml:space="preserve"> They had created these books using Barbier's system, and since most of the people at the </w:t>
      </w:r>
      <w:r w:rsidR="008D2F2C" w:rsidRPr="008D2F2C">
        <w:rPr>
          <w:rFonts w:eastAsia="Segoe UI" w:cs="Calibri"/>
          <w:color w:val="323130"/>
          <w:sz w:val="28"/>
        </w:rPr>
        <w:t>Quinze-Vingts</w:t>
      </w:r>
      <w:r w:rsidRPr="000A58B6">
        <w:rPr>
          <w:rFonts w:eastAsia="Segoe UI" w:cs="Calibri"/>
          <w:color w:val="323130"/>
          <w:sz w:val="28"/>
        </w:rPr>
        <w:t xml:space="preserve"> had very little education, they used it in its phonetic form</w:t>
      </w:r>
      <w:r w:rsidR="00EE23B1">
        <w:rPr>
          <w:rFonts w:eastAsia="Segoe UI" w:cs="Calibri"/>
          <w:color w:val="323130"/>
          <w:sz w:val="28"/>
        </w:rPr>
        <w:t>,</w:t>
      </w:r>
      <w:r w:rsidRPr="000A58B6">
        <w:rPr>
          <w:rFonts w:cs="Calibri"/>
          <w:sz w:val="28"/>
        </w:rPr>
        <w:t xml:space="preserve"> </w:t>
      </w:r>
      <w:r w:rsidR="00EE23B1">
        <w:rPr>
          <w:rFonts w:eastAsia="Segoe UI" w:cs="Calibri"/>
          <w:color w:val="323130"/>
          <w:sz w:val="28"/>
        </w:rPr>
        <w:t>a</w:t>
      </w:r>
      <w:r w:rsidRPr="000A58B6">
        <w:rPr>
          <w:rFonts w:eastAsia="Segoe UI" w:cs="Calibri"/>
          <w:color w:val="323130"/>
          <w:sz w:val="28"/>
        </w:rPr>
        <w:t>nd they had published at least three books, three books that have survived as well as this poster describing the system.</w:t>
      </w:r>
      <w:r w:rsidRPr="000A58B6">
        <w:rPr>
          <w:rFonts w:cs="Calibri"/>
          <w:sz w:val="28"/>
        </w:rPr>
        <w:t xml:space="preserve"> </w:t>
      </w:r>
      <w:r w:rsidRPr="000A58B6">
        <w:rPr>
          <w:rFonts w:eastAsia="Segoe UI" w:cs="Calibri"/>
          <w:color w:val="323130"/>
          <w:sz w:val="28"/>
        </w:rPr>
        <w:t>So, I reali</w:t>
      </w:r>
      <w:r w:rsidR="008D2F2C">
        <w:rPr>
          <w:rFonts w:eastAsia="Segoe UI" w:cs="Calibri"/>
          <w:color w:val="323130"/>
          <w:sz w:val="28"/>
        </w:rPr>
        <w:t>s</w:t>
      </w:r>
      <w:r w:rsidRPr="000A58B6">
        <w:rPr>
          <w:rFonts w:eastAsia="Segoe UI" w:cs="Calibri"/>
          <w:color w:val="323130"/>
          <w:sz w:val="28"/>
        </w:rPr>
        <w:t xml:space="preserve">ed I needed to know a lot more about the </w:t>
      </w:r>
      <w:r w:rsidR="008D2F2C" w:rsidRPr="008D2F2C">
        <w:rPr>
          <w:rFonts w:eastAsia="Segoe UI" w:cs="Calibri"/>
          <w:color w:val="323130"/>
          <w:sz w:val="28"/>
        </w:rPr>
        <w:t>Quinze-Vingts</w:t>
      </w:r>
      <w:r w:rsidRPr="000A58B6">
        <w:rPr>
          <w:rFonts w:eastAsia="Segoe UI" w:cs="Calibri"/>
          <w:color w:val="323130"/>
          <w:sz w:val="28"/>
        </w:rPr>
        <w:t xml:space="preserve"> and the people who were there.</w:t>
      </w:r>
      <w:r w:rsidRPr="000A58B6">
        <w:rPr>
          <w:rFonts w:cs="Calibri"/>
          <w:sz w:val="28"/>
        </w:rPr>
        <w:t xml:space="preserve"> </w:t>
      </w:r>
      <w:r w:rsidRPr="000A58B6">
        <w:rPr>
          <w:rFonts w:eastAsia="Segoe UI" w:cs="Calibri"/>
          <w:color w:val="323130"/>
          <w:sz w:val="28"/>
        </w:rPr>
        <w:t xml:space="preserve">I was able to do some research on the people whose names appeared on the poster, but I had not up until that point realised that these people in this </w:t>
      </w:r>
      <w:r w:rsidR="00EE23B1">
        <w:rPr>
          <w:rFonts w:eastAsia="Segoe UI" w:cs="Calibri"/>
          <w:color w:val="323130"/>
          <w:sz w:val="28"/>
        </w:rPr>
        <w:t>h</w:t>
      </w:r>
      <w:r w:rsidRPr="000A58B6">
        <w:rPr>
          <w:rFonts w:eastAsia="Segoe UI" w:cs="Calibri"/>
          <w:color w:val="323130"/>
          <w:sz w:val="28"/>
        </w:rPr>
        <w:t>ospice which was completely the other side of town from the school, were using it and creating books in it and even adding to it.</w:t>
      </w:r>
      <w:r w:rsidRPr="000A58B6">
        <w:rPr>
          <w:rFonts w:cs="Calibri"/>
          <w:sz w:val="28"/>
        </w:rPr>
        <w:t xml:space="preserve"> </w:t>
      </w:r>
      <w:r w:rsidRPr="000A58B6">
        <w:rPr>
          <w:rFonts w:eastAsia="Segoe UI" w:cs="Calibri"/>
          <w:color w:val="323130"/>
          <w:sz w:val="28"/>
        </w:rPr>
        <w:t>So that was quite an exciting discovery to make.</w:t>
      </w:r>
    </w:p>
    <w:p w14:paraId="631B6983" w14:textId="77777777" w:rsidR="0002123E" w:rsidRPr="000A58B6" w:rsidRDefault="0002123E" w:rsidP="0002123E">
      <w:pPr>
        <w:spacing w:before="100" w:beforeAutospacing="1" w:after="100" w:afterAutospacing="1"/>
        <w:rPr>
          <w:sz w:val="28"/>
        </w:rPr>
      </w:pPr>
    </w:p>
    <w:p w14:paraId="1D6C2A71" w14:textId="77777777" w:rsidR="0002123E" w:rsidRPr="000A58B6" w:rsidRDefault="0002123E" w:rsidP="0002123E">
      <w:pPr>
        <w:spacing w:before="100" w:beforeAutospacing="1" w:after="100" w:afterAutospacing="1"/>
        <w:rPr>
          <w:sz w:val="28"/>
        </w:rPr>
      </w:pPr>
      <w:r w:rsidRPr="000A58B6">
        <w:rPr>
          <w:sz w:val="28"/>
        </w:rPr>
        <w:lastRenderedPageBreak/>
        <w:t>Roger</w:t>
      </w:r>
    </w:p>
    <w:p w14:paraId="60CB9473" w14:textId="591F361F" w:rsidR="002A5CF2" w:rsidRPr="000A58B6" w:rsidRDefault="002A5CF2" w:rsidP="0002123E">
      <w:pPr>
        <w:spacing w:before="100" w:beforeAutospacing="1" w:after="100" w:afterAutospacing="1"/>
        <w:rPr>
          <w:sz w:val="28"/>
        </w:rPr>
      </w:pPr>
      <w:r w:rsidRPr="000A58B6">
        <w:rPr>
          <w:sz w:val="28"/>
        </w:rPr>
        <w:t>To date, are there any things which have surprised you whilst on this research journey?</w:t>
      </w:r>
    </w:p>
    <w:p w14:paraId="6997054F" w14:textId="77777777" w:rsidR="0002123E" w:rsidRPr="000A58B6" w:rsidRDefault="0002123E" w:rsidP="0002123E">
      <w:pPr>
        <w:spacing w:before="100" w:beforeAutospacing="1" w:after="100" w:afterAutospacing="1"/>
        <w:rPr>
          <w:sz w:val="28"/>
        </w:rPr>
      </w:pPr>
    </w:p>
    <w:p w14:paraId="442EBB3D" w14:textId="6E6A7A17" w:rsidR="0002123E" w:rsidRDefault="0002123E" w:rsidP="0002123E">
      <w:pPr>
        <w:spacing w:before="100" w:beforeAutospacing="1" w:after="100" w:afterAutospacing="1"/>
        <w:rPr>
          <w:sz w:val="28"/>
        </w:rPr>
      </w:pPr>
      <w:r w:rsidRPr="000A58B6">
        <w:rPr>
          <w:sz w:val="28"/>
        </w:rPr>
        <w:t>Philippa</w:t>
      </w:r>
    </w:p>
    <w:p w14:paraId="12ED8A1E" w14:textId="454DB3B8" w:rsidR="00AF0DA5" w:rsidRPr="000A58B6" w:rsidRDefault="008D2F2C" w:rsidP="00AF0DA5">
      <w:pPr>
        <w:spacing w:after="110"/>
        <w:rPr>
          <w:rFonts w:eastAsia="Times New Roman" w:cs="Calibri"/>
          <w:sz w:val="28"/>
        </w:rPr>
      </w:pPr>
      <w:r>
        <w:rPr>
          <w:rFonts w:eastAsia="Segoe UI" w:cs="Calibri"/>
          <w:color w:val="323130"/>
          <w:sz w:val="28"/>
        </w:rPr>
        <w:t>A</w:t>
      </w:r>
      <w:r w:rsidR="00AF0DA5" w:rsidRPr="000A58B6">
        <w:rPr>
          <w:rFonts w:eastAsia="Segoe UI" w:cs="Calibri"/>
          <w:color w:val="323130"/>
          <w:sz w:val="28"/>
        </w:rPr>
        <w:t>lmost everything surprised me.</w:t>
      </w:r>
      <w:r w:rsidR="00AF0DA5" w:rsidRPr="000A58B6">
        <w:rPr>
          <w:rFonts w:cs="Calibri"/>
          <w:sz w:val="28"/>
        </w:rPr>
        <w:t xml:space="preserve"> </w:t>
      </w:r>
      <w:r w:rsidR="00AF0DA5" w:rsidRPr="000A58B6">
        <w:rPr>
          <w:rFonts w:eastAsia="Segoe UI" w:cs="Calibri"/>
          <w:color w:val="323130"/>
          <w:sz w:val="28"/>
        </w:rPr>
        <w:t>The main thing that surprised me is all the errors.</w:t>
      </w:r>
      <w:r w:rsidR="00AF0DA5" w:rsidRPr="000A58B6">
        <w:rPr>
          <w:rFonts w:cs="Calibri"/>
          <w:sz w:val="28"/>
        </w:rPr>
        <w:t xml:space="preserve"> </w:t>
      </w:r>
      <w:r w:rsidR="006D243B">
        <w:rPr>
          <w:rFonts w:eastAsia="Segoe UI" w:cs="Calibri"/>
          <w:color w:val="323130"/>
          <w:sz w:val="28"/>
        </w:rPr>
        <w:t>W</w:t>
      </w:r>
      <w:r w:rsidR="00AF0DA5" w:rsidRPr="000A58B6">
        <w:rPr>
          <w:rFonts w:eastAsia="Segoe UI" w:cs="Calibri"/>
          <w:color w:val="323130"/>
          <w:sz w:val="28"/>
        </w:rPr>
        <w:t>hen I first started reading the documents, I went to the Wikipedia article, and I looked at some background and read a book.</w:t>
      </w:r>
      <w:r w:rsidR="00AF0DA5" w:rsidRPr="000A58B6">
        <w:rPr>
          <w:rFonts w:cs="Calibri"/>
          <w:sz w:val="28"/>
        </w:rPr>
        <w:t xml:space="preserve"> </w:t>
      </w:r>
      <w:r w:rsidR="00AF0DA5" w:rsidRPr="000A58B6">
        <w:rPr>
          <w:rFonts w:eastAsia="Segoe UI" w:cs="Calibri"/>
          <w:color w:val="323130"/>
          <w:sz w:val="28"/>
        </w:rPr>
        <w:t xml:space="preserve">There are several books, one produced in the 1950s by a French historian called </w:t>
      </w:r>
      <w:r w:rsidR="00B3788C" w:rsidRPr="00B3788C">
        <w:rPr>
          <w:rFonts w:eastAsia="Segoe UI" w:cs="Calibri"/>
          <w:color w:val="323130"/>
          <w:sz w:val="28"/>
        </w:rPr>
        <w:t>Pierre Henri</w:t>
      </w:r>
      <w:r w:rsidR="00AF0DA5" w:rsidRPr="000A58B6">
        <w:rPr>
          <w:rFonts w:eastAsia="Segoe UI" w:cs="Calibri"/>
          <w:color w:val="323130"/>
          <w:sz w:val="28"/>
        </w:rPr>
        <w:t>, which was created around the time of the centenary of Braille's death, when his remains were transferred to the Panth</w:t>
      </w:r>
      <w:r w:rsidR="003972B5">
        <w:rPr>
          <w:rFonts w:eastAsia="Segoe UI" w:cs="Calibri"/>
          <w:color w:val="323130"/>
          <w:sz w:val="28"/>
        </w:rPr>
        <w:t>é</w:t>
      </w:r>
      <w:r w:rsidR="00AF0DA5" w:rsidRPr="000A58B6">
        <w:rPr>
          <w:rFonts w:eastAsia="Segoe UI" w:cs="Calibri"/>
          <w:color w:val="323130"/>
          <w:sz w:val="28"/>
        </w:rPr>
        <w:t>on</w:t>
      </w:r>
      <w:r w:rsidR="00D77ECB">
        <w:rPr>
          <w:rFonts w:eastAsia="Segoe UI" w:cs="Calibri"/>
          <w:color w:val="323130"/>
          <w:sz w:val="28"/>
        </w:rPr>
        <w:t>,</w:t>
      </w:r>
      <w:r w:rsidR="00AF0DA5" w:rsidRPr="000A58B6">
        <w:rPr>
          <w:rFonts w:cs="Calibri"/>
          <w:sz w:val="28"/>
        </w:rPr>
        <w:t xml:space="preserve"> </w:t>
      </w:r>
      <w:r w:rsidR="00D77ECB">
        <w:rPr>
          <w:rFonts w:eastAsia="Segoe UI" w:cs="Calibri"/>
          <w:color w:val="323130"/>
          <w:sz w:val="28"/>
        </w:rPr>
        <w:t>a</w:t>
      </w:r>
      <w:r w:rsidR="00AF0DA5" w:rsidRPr="000A58B6">
        <w:rPr>
          <w:rFonts w:eastAsia="Segoe UI" w:cs="Calibri"/>
          <w:color w:val="323130"/>
          <w:sz w:val="28"/>
        </w:rPr>
        <w:t>nd there was quite a lot of interest in his story</w:t>
      </w:r>
      <w:r w:rsidR="00D77ECB">
        <w:rPr>
          <w:rFonts w:eastAsia="Segoe UI" w:cs="Calibri"/>
          <w:color w:val="323130"/>
          <w:sz w:val="28"/>
        </w:rPr>
        <w:t>,</w:t>
      </w:r>
      <w:r w:rsidR="00AF0DA5" w:rsidRPr="000A58B6">
        <w:rPr>
          <w:rFonts w:eastAsia="Segoe UI" w:cs="Calibri"/>
          <w:color w:val="323130"/>
          <w:sz w:val="28"/>
        </w:rPr>
        <w:t xml:space="preserve"> </w:t>
      </w:r>
      <w:r w:rsidR="00D77ECB">
        <w:rPr>
          <w:rFonts w:eastAsia="Segoe UI" w:cs="Calibri"/>
          <w:color w:val="323130"/>
          <w:sz w:val="28"/>
        </w:rPr>
        <w:t xml:space="preserve">and a </w:t>
      </w:r>
      <w:r w:rsidR="00AF0DA5" w:rsidRPr="000A58B6">
        <w:rPr>
          <w:rFonts w:eastAsia="Segoe UI" w:cs="Calibri"/>
          <w:color w:val="323130"/>
          <w:sz w:val="28"/>
        </w:rPr>
        <w:t>more recent book published in English and French by a historian called Michael Mell</w:t>
      </w:r>
      <w:r w:rsidR="00B541F9">
        <w:rPr>
          <w:rFonts w:eastAsia="Segoe UI" w:cs="Calibri"/>
          <w:color w:val="323130"/>
          <w:sz w:val="28"/>
        </w:rPr>
        <w:t>o</w:t>
      </w:r>
      <w:r w:rsidR="00AF0DA5" w:rsidRPr="000A58B6">
        <w:rPr>
          <w:rFonts w:eastAsia="Segoe UI" w:cs="Calibri"/>
          <w:color w:val="323130"/>
          <w:sz w:val="28"/>
        </w:rPr>
        <w:t>r</w:t>
      </w:r>
      <w:r w:rsidR="00D77ECB">
        <w:rPr>
          <w:rFonts w:eastAsia="Segoe UI" w:cs="Calibri"/>
          <w:color w:val="323130"/>
          <w:sz w:val="28"/>
        </w:rPr>
        <w:t>.</w:t>
      </w:r>
      <w:r w:rsidR="00AF0DA5" w:rsidRPr="000A58B6">
        <w:rPr>
          <w:rFonts w:eastAsia="Segoe UI" w:cs="Calibri"/>
          <w:color w:val="323130"/>
          <w:sz w:val="28"/>
        </w:rPr>
        <w:t xml:space="preserve"> </w:t>
      </w:r>
      <w:r w:rsidR="00D77ECB">
        <w:rPr>
          <w:rFonts w:eastAsia="Segoe UI" w:cs="Calibri"/>
          <w:color w:val="323130"/>
          <w:sz w:val="28"/>
        </w:rPr>
        <w:t>T</w:t>
      </w:r>
      <w:r w:rsidR="00AF0DA5" w:rsidRPr="000A58B6">
        <w:rPr>
          <w:rFonts w:eastAsia="Segoe UI" w:cs="Calibri"/>
          <w:color w:val="323130"/>
          <w:sz w:val="28"/>
        </w:rPr>
        <w:t>hey all told much the same story about Barbier and Braille</w:t>
      </w:r>
      <w:r w:rsidR="00246328">
        <w:rPr>
          <w:rFonts w:eastAsia="Segoe UI" w:cs="Calibri"/>
          <w:color w:val="323130"/>
          <w:sz w:val="28"/>
        </w:rPr>
        <w:t>,</w:t>
      </w:r>
      <w:r w:rsidR="00AF0DA5" w:rsidRPr="000A58B6">
        <w:rPr>
          <w:rFonts w:cs="Calibri"/>
          <w:sz w:val="28"/>
        </w:rPr>
        <w:t xml:space="preserve"> </w:t>
      </w:r>
      <w:r w:rsidR="00246328">
        <w:rPr>
          <w:rFonts w:eastAsia="Segoe UI" w:cs="Calibri"/>
          <w:color w:val="323130"/>
          <w:sz w:val="28"/>
        </w:rPr>
        <w:t>b</w:t>
      </w:r>
      <w:r w:rsidR="00AF0DA5" w:rsidRPr="000A58B6">
        <w:rPr>
          <w:rFonts w:eastAsia="Segoe UI" w:cs="Calibri"/>
          <w:color w:val="323130"/>
          <w:sz w:val="28"/>
        </w:rPr>
        <w:t>ut there were also a lot of other children's books.</w:t>
      </w:r>
    </w:p>
    <w:p w14:paraId="2FC11C04" w14:textId="77777777" w:rsidR="00871964" w:rsidRDefault="00871964" w:rsidP="00AF0DA5">
      <w:pPr>
        <w:spacing w:after="110"/>
        <w:rPr>
          <w:rFonts w:eastAsia="Segoe UI" w:cs="Calibri"/>
          <w:color w:val="323130"/>
          <w:sz w:val="28"/>
        </w:rPr>
      </w:pPr>
    </w:p>
    <w:p w14:paraId="6900D422" w14:textId="78125E1E" w:rsidR="00871964" w:rsidRDefault="00AF0DA5" w:rsidP="00AF0DA5">
      <w:pPr>
        <w:spacing w:after="110"/>
        <w:rPr>
          <w:rFonts w:eastAsia="Segoe UI" w:cs="Calibri"/>
          <w:color w:val="323130"/>
          <w:sz w:val="28"/>
        </w:rPr>
      </w:pPr>
      <w:r w:rsidRPr="000A58B6">
        <w:rPr>
          <w:rFonts w:eastAsia="Segoe UI" w:cs="Calibri"/>
          <w:color w:val="323130"/>
          <w:sz w:val="28"/>
        </w:rPr>
        <w:t>I mean th</w:t>
      </w:r>
      <w:r w:rsidR="00871964">
        <w:rPr>
          <w:rFonts w:eastAsia="Segoe UI" w:cs="Calibri"/>
          <w:color w:val="323130"/>
          <w:sz w:val="28"/>
        </w:rPr>
        <w:t>at</w:t>
      </w:r>
      <w:r w:rsidRPr="000A58B6">
        <w:rPr>
          <w:rFonts w:eastAsia="Segoe UI" w:cs="Calibri"/>
          <w:color w:val="323130"/>
          <w:sz w:val="28"/>
        </w:rPr>
        <w:t xml:space="preserve"> Mell</w:t>
      </w:r>
      <w:r w:rsidR="00871964">
        <w:rPr>
          <w:rFonts w:eastAsia="Segoe UI" w:cs="Calibri"/>
          <w:color w:val="323130"/>
          <w:sz w:val="28"/>
        </w:rPr>
        <w:t>o</w:t>
      </w:r>
      <w:r w:rsidRPr="000A58B6">
        <w:rPr>
          <w:rFonts w:eastAsia="Segoe UI" w:cs="Calibri"/>
          <w:color w:val="323130"/>
          <w:sz w:val="28"/>
        </w:rPr>
        <w:t>r and Henr</w:t>
      </w:r>
      <w:r w:rsidR="00871964">
        <w:rPr>
          <w:rFonts w:eastAsia="Segoe UI" w:cs="Calibri"/>
          <w:color w:val="323130"/>
          <w:sz w:val="28"/>
        </w:rPr>
        <w:t>i</w:t>
      </w:r>
      <w:r w:rsidRPr="000A58B6">
        <w:rPr>
          <w:rFonts w:eastAsia="Segoe UI" w:cs="Calibri"/>
          <w:color w:val="323130"/>
          <w:sz w:val="28"/>
        </w:rPr>
        <w:t xml:space="preserve"> were writing for grown-ups but there were a lot of children's books and little video</w:t>
      </w:r>
      <w:r w:rsidR="00871964">
        <w:rPr>
          <w:rFonts w:eastAsia="Segoe UI" w:cs="Calibri"/>
          <w:color w:val="323130"/>
          <w:sz w:val="28"/>
        </w:rPr>
        <w:t>s</w:t>
      </w:r>
      <w:r w:rsidRPr="000A58B6">
        <w:rPr>
          <w:rFonts w:eastAsia="Segoe UI" w:cs="Calibri"/>
          <w:color w:val="323130"/>
          <w:sz w:val="28"/>
        </w:rPr>
        <w:t xml:space="preserve"> on YouTube and they told a cartoonish version of the story that was based entirely on fiction as far as I can tell.</w:t>
      </w:r>
      <w:r w:rsidRPr="000A58B6">
        <w:rPr>
          <w:rFonts w:cs="Calibri"/>
          <w:sz w:val="28"/>
        </w:rPr>
        <w:t xml:space="preserve"> </w:t>
      </w:r>
      <w:r w:rsidRPr="000A58B6">
        <w:rPr>
          <w:rFonts w:eastAsia="Segoe UI" w:cs="Calibri"/>
          <w:color w:val="323130"/>
          <w:sz w:val="28"/>
        </w:rPr>
        <w:t xml:space="preserve">And so, at first it took me </w:t>
      </w:r>
      <w:r w:rsidR="0012333E">
        <w:rPr>
          <w:rFonts w:eastAsia="Segoe UI" w:cs="Calibri"/>
          <w:color w:val="323130"/>
          <w:sz w:val="28"/>
        </w:rPr>
        <w:t xml:space="preserve">- </w:t>
      </w:r>
      <w:r w:rsidRPr="000A58B6">
        <w:rPr>
          <w:rFonts w:eastAsia="Segoe UI" w:cs="Calibri"/>
          <w:color w:val="323130"/>
          <w:sz w:val="28"/>
        </w:rPr>
        <w:t xml:space="preserve">there was a sort of cognitive dissonance </w:t>
      </w:r>
      <w:r w:rsidR="0012333E">
        <w:rPr>
          <w:rFonts w:eastAsia="Segoe UI" w:cs="Calibri"/>
          <w:color w:val="323130"/>
          <w:sz w:val="28"/>
        </w:rPr>
        <w:t xml:space="preserve">- </w:t>
      </w:r>
      <w:r w:rsidRPr="000A58B6">
        <w:rPr>
          <w:rFonts w:eastAsia="Segoe UI" w:cs="Calibri"/>
          <w:color w:val="323130"/>
          <w:sz w:val="28"/>
        </w:rPr>
        <w:t>that wait a minute, wait a minute</w:t>
      </w:r>
      <w:r w:rsidR="00E8115A">
        <w:rPr>
          <w:rFonts w:eastAsia="Segoe UI" w:cs="Calibri"/>
          <w:color w:val="323130"/>
          <w:sz w:val="28"/>
        </w:rPr>
        <w:t>.</w:t>
      </w:r>
      <w:r w:rsidRPr="000A58B6">
        <w:rPr>
          <w:rFonts w:eastAsia="Segoe UI" w:cs="Calibri"/>
          <w:color w:val="323130"/>
          <w:sz w:val="28"/>
        </w:rPr>
        <w:t xml:space="preserve"> </w:t>
      </w:r>
      <w:r w:rsidR="00E8115A">
        <w:rPr>
          <w:rFonts w:eastAsia="Segoe UI" w:cs="Calibri"/>
          <w:color w:val="323130"/>
          <w:sz w:val="28"/>
        </w:rPr>
        <w:t>T</w:t>
      </w:r>
      <w:r w:rsidRPr="000A58B6">
        <w:rPr>
          <w:rFonts w:eastAsia="Segoe UI" w:cs="Calibri"/>
          <w:color w:val="323130"/>
          <w:sz w:val="28"/>
        </w:rPr>
        <w:t>his</w:t>
      </w:r>
      <w:r w:rsidR="00E8115A">
        <w:rPr>
          <w:rFonts w:eastAsia="Segoe UI" w:cs="Calibri"/>
          <w:color w:val="323130"/>
          <w:sz w:val="28"/>
        </w:rPr>
        <w:t>,</w:t>
      </w:r>
      <w:r w:rsidRPr="000A58B6">
        <w:rPr>
          <w:rFonts w:eastAsia="Segoe UI" w:cs="Calibri"/>
          <w:color w:val="323130"/>
          <w:sz w:val="28"/>
        </w:rPr>
        <w:t xml:space="preserve"> the correspondence that I'm reading</w:t>
      </w:r>
      <w:r w:rsidR="00E8115A">
        <w:rPr>
          <w:rFonts w:eastAsia="Segoe UI" w:cs="Calibri"/>
          <w:color w:val="323130"/>
          <w:sz w:val="28"/>
        </w:rPr>
        <w:t>,</w:t>
      </w:r>
      <w:r w:rsidRPr="000A58B6">
        <w:rPr>
          <w:rFonts w:eastAsia="Segoe UI" w:cs="Calibri"/>
          <w:color w:val="323130"/>
          <w:sz w:val="28"/>
        </w:rPr>
        <w:t xml:space="preserve"> these original books that I'm reading, this material that comes from the early 19th century</w:t>
      </w:r>
      <w:r w:rsidR="00E8115A">
        <w:rPr>
          <w:rFonts w:eastAsia="Segoe UI" w:cs="Calibri"/>
          <w:color w:val="323130"/>
          <w:sz w:val="28"/>
        </w:rPr>
        <w:t>,</w:t>
      </w:r>
      <w:r w:rsidRPr="000A58B6">
        <w:rPr>
          <w:rFonts w:cs="Calibri"/>
          <w:sz w:val="28"/>
        </w:rPr>
        <w:t xml:space="preserve"> </w:t>
      </w:r>
      <w:r w:rsidR="00E8115A">
        <w:rPr>
          <w:rFonts w:eastAsia="Segoe UI" w:cs="Calibri"/>
          <w:color w:val="323130"/>
          <w:sz w:val="28"/>
        </w:rPr>
        <w:t>i</w:t>
      </w:r>
      <w:r w:rsidRPr="000A58B6">
        <w:rPr>
          <w:rFonts w:eastAsia="Segoe UI" w:cs="Calibri"/>
          <w:color w:val="323130"/>
          <w:sz w:val="28"/>
        </w:rPr>
        <w:t>t tells a different story.</w:t>
      </w:r>
      <w:r w:rsidRPr="000A58B6">
        <w:rPr>
          <w:rFonts w:cs="Calibri"/>
          <w:sz w:val="28"/>
        </w:rPr>
        <w:t xml:space="preserve"> </w:t>
      </w:r>
      <w:r w:rsidR="00E8115A">
        <w:rPr>
          <w:rFonts w:eastAsia="Segoe UI" w:cs="Calibri"/>
          <w:color w:val="323130"/>
          <w:sz w:val="28"/>
        </w:rPr>
        <w:t>I</w:t>
      </w:r>
      <w:r w:rsidRPr="000A58B6">
        <w:rPr>
          <w:rFonts w:eastAsia="Segoe UI" w:cs="Calibri"/>
          <w:color w:val="323130"/>
          <w:sz w:val="28"/>
        </w:rPr>
        <w:t>t took me a while to reali</w:t>
      </w:r>
      <w:r w:rsidR="006016F5">
        <w:rPr>
          <w:rFonts w:eastAsia="Segoe UI" w:cs="Calibri"/>
          <w:color w:val="323130"/>
          <w:sz w:val="28"/>
        </w:rPr>
        <w:t>s</w:t>
      </w:r>
      <w:r w:rsidRPr="000A58B6">
        <w:rPr>
          <w:rFonts w:eastAsia="Segoe UI" w:cs="Calibri"/>
          <w:color w:val="323130"/>
          <w:sz w:val="28"/>
        </w:rPr>
        <w:t xml:space="preserve">e, well, obviously the original documents are correct and all of these other versions from Pierre </w:t>
      </w:r>
      <w:r w:rsidR="00871964">
        <w:rPr>
          <w:rFonts w:eastAsia="Segoe UI" w:cs="Calibri"/>
          <w:color w:val="323130"/>
          <w:sz w:val="28"/>
        </w:rPr>
        <w:t>Henri</w:t>
      </w:r>
      <w:r w:rsidRPr="000A58B6">
        <w:rPr>
          <w:rFonts w:eastAsia="Segoe UI" w:cs="Calibri"/>
          <w:color w:val="323130"/>
          <w:sz w:val="28"/>
        </w:rPr>
        <w:t xml:space="preserve"> and other people are wrong.</w:t>
      </w:r>
      <w:r w:rsidR="00E8115A">
        <w:rPr>
          <w:rFonts w:eastAsia="Segoe UI" w:cs="Calibri"/>
          <w:color w:val="323130"/>
          <w:sz w:val="28"/>
        </w:rPr>
        <w:t xml:space="preserve"> </w:t>
      </w:r>
      <w:r w:rsidRPr="000A58B6">
        <w:rPr>
          <w:rFonts w:eastAsia="Segoe UI" w:cs="Calibri"/>
          <w:color w:val="323130"/>
          <w:sz w:val="28"/>
        </w:rPr>
        <w:t>So, as I cleared away some of the misunderstandings, I had to go in search of where they had come from.</w:t>
      </w:r>
      <w:r w:rsidRPr="000A58B6">
        <w:rPr>
          <w:rFonts w:cs="Calibri"/>
          <w:sz w:val="28"/>
        </w:rPr>
        <w:t xml:space="preserve"> </w:t>
      </w:r>
      <w:r w:rsidRPr="000A58B6">
        <w:rPr>
          <w:rFonts w:eastAsia="Segoe UI" w:cs="Calibri"/>
          <w:color w:val="323130"/>
          <w:sz w:val="28"/>
        </w:rPr>
        <w:t>Why was it that people had got hold of the wrong story</w:t>
      </w:r>
      <w:r w:rsidR="000A03DD">
        <w:rPr>
          <w:rFonts w:eastAsia="Segoe UI" w:cs="Calibri"/>
          <w:color w:val="323130"/>
          <w:sz w:val="28"/>
        </w:rPr>
        <w:t>?</w:t>
      </w:r>
      <w:r w:rsidRPr="000A58B6">
        <w:rPr>
          <w:rFonts w:eastAsia="Segoe UI" w:cs="Calibri"/>
          <w:color w:val="323130"/>
          <w:sz w:val="28"/>
        </w:rPr>
        <w:t xml:space="preserve"> and they were telling a fictional story, I'll give you some examples.</w:t>
      </w:r>
    </w:p>
    <w:p w14:paraId="59A04E91" w14:textId="77777777" w:rsidR="00871964" w:rsidRDefault="00871964" w:rsidP="00AF0DA5">
      <w:pPr>
        <w:spacing w:after="110"/>
        <w:rPr>
          <w:rFonts w:eastAsia="Segoe UI" w:cs="Calibri"/>
          <w:color w:val="323130"/>
          <w:sz w:val="28"/>
        </w:rPr>
      </w:pPr>
    </w:p>
    <w:p w14:paraId="1A68E479" w14:textId="46D36321" w:rsidR="00871964" w:rsidRDefault="00871964" w:rsidP="00AF0DA5">
      <w:pPr>
        <w:spacing w:after="110"/>
        <w:rPr>
          <w:rFonts w:eastAsia="Segoe UI" w:cs="Calibri"/>
          <w:color w:val="323130"/>
          <w:sz w:val="28"/>
        </w:rPr>
      </w:pPr>
      <w:r>
        <w:rPr>
          <w:rFonts w:eastAsia="Segoe UI" w:cs="Calibri"/>
          <w:color w:val="323130"/>
          <w:sz w:val="28"/>
        </w:rPr>
        <w:t>I</w:t>
      </w:r>
      <w:r w:rsidR="00AF0DA5" w:rsidRPr="000A58B6">
        <w:rPr>
          <w:rFonts w:eastAsia="Segoe UI" w:cs="Calibri"/>
          <w:color w:val="323130"/>
          <w:sz w:val="28"/>
        </w:rPr>
        <w:t>n all the versions that I have seen, there is a meeting between Barbier and Braille.</w:t>
      </w:r>
      <w:r w:rsidR="00AF0DA5" w:rsidRPr="000A58B6">
        <w:rPr>
          <w:rFonts w:cs="Calibri"/>
          <w:sz w:val="28"/>
        </w:rPr>
        <w:t xml:space="preserve"> </w:t>
      </w:r>
      <w:r w:rsidR="000D6E87">
        <w:rPr>
          <w:rFonts w:eastAsia="Segoe UI" w:cs="Calibri"/>
          <w:color w:val="323130"/>
          <w:sz w:val="28"/>
        </w:rPr>
        <w:t>I</w:t>
      </w:r>
      <w:r w:rsidR="00AF0DA5" w:rsidRPr="000A58B6">
        <w:rPr>
          <w:rFonts w:eastAsia="Segoe UI" w:cs="Calibri"/>
          <w:color w:val="323130"/>
          <w:sz w:val="28"/>
        </w:rPr>
        <w:t>t's usually shown that Barbier came to the school to introduce his method and at some point, he encountered Braille.</w:t>
      </w:r>
      <w:r w:rsidR="00AF0DA5" w:rsidRPr="000A58B6">
        <w:rPr>
          <w:rFonts w:cs="Calibri"/>
          <w:sz w:val="28"/>
        </w:rPr>
        <w:t xml:space="preserve"> </w:t>
      </w:r>
      <w:r w:rsidR="00AF0DA5" w:rsidRPr="000A58B6">
        <w:rPr>
          <w:rFonts w:eastAsia="Segoe UI" w:cs="Calibri"/>
          <w:color w:val="323130"/>
          <w:sz w:val="28"/>
        </w:rPr>
        <w:t>And this meeting</w:t>
      </w:r>
      <w:r w:rsidR="000D6E87">
        <w:rPr>
          <w:rFonts w:eastAsia="Segoe UI" w:cs="Calibri"/>
          <w:color w:val="323130"/>
          <w:sz w:val="28"/>
        </w:rPr>
        <w:t>,</w:t>
      </w:r>
      <w:r w:rsidR="00AF0DA5" w:rsidRPr="000A58B6">
        <w:rPr>
          <w:rFonts w:eastAsia="Segoe UI" w:cs="Calibri"/>
          <w:color w:val="323130"/>
          <w:sz w:val="28"/>
        </w:rPr>
        <w:t xml:space="preserve"> supposedly</w:t>
      </w:r>
      <w:r w:rsidR="000D6E87">
        <w:rPr>
          <w:rFonts w:eastAsia="Segoe UI" w:cs="Calibri"/>
          <w:color w:val="323130"/>
          <w:sz w:val="28"/>
        </w:rPr>
        <w:t>,</w:t>
      </w:r>
      <w:r w:rsidR="00AF0DA5" w:rsidRPr="000A58B6">
        <w:rPr>
          <w:rFonts w:eastAsia="Segoe UI" w:cs="Calibri"/>
          <w:color w:val="323130"/>
          <w:sz w:val="28"/>
        </w:rPr>
        <w:t xml:space="preserve"> takes place in about 1821, which was the point at which the school started using Barbier's method.</w:t>
      </w:r>
      <w:r w:rsidR="00AF0DA5" w:rsidRPr="000A58B6">
        <w:rPr>
          <w:rFonts w:cs="Calibri"/>
          <w:sz w:val="28"/>
        </w:rPr>
        <w:t xml:space="preserve"> </w:t>
      </w:r>
      <w:r w:rsidR="00F87BA8">
        <w:rPr>
          <w:rFonts w:eastAsia="Segoe UI" w:cs="Calibri"/>
          <w:color w:val="323130"/>
          <w:sz w:val="28"/>
        </w:rPr>
        <w:t>I</w:t>
      </w:r>
      <w:r w:rsidR="00AF0DA5" w:rsidRPr="000A58B6">
        <w:rPr>
          <w:rFonts w:eastAsia="Segoe UI" w:cs="Calibri"/>
          <w:color w:val="323130"/>
          <w:sz w:val="28"/>
        </w:rPr>
        <w:t xml:space="preserve">t's depicted as a rather </w:t>
      </w:r>
      <w:r w:rsidR="00AF0DA5" w:rsidRPr="000A58B6">
        <w:rPr>
          <w:rFonts w:eastAsia="Segoe UI" w:cs="Calibri"/>
          <w:color w:val="323130"/>
          <w:sz w:val="28"/>
        </w:rPr>
        <w:lastRenderedPageBreak/>
        <w:t xml:space="preserve">hostile encounter between a very young Braille, who in 1821 was only </w:t>
      </w:r>
      <w:r w:rsidR="00F87BA8">
        <w:rPr>
          <w:rFonts w:eastAsia="Segoe UI" w:cs="Calibri"/>
          <w:color w:val="323130"/>
          <w:sz w:val="28"/>
        </w:rPr>
        <w:t>twelve</w:t>
      </w:r>
      <w:r w:rsidR="00AF0DA5" w:rsidRPr="000A58B6">
        <w:rPr>
          <w:rFonts w:eastAsia="Segoe UI" w:cs="Calibri"/>
          <w:color w:val="323130"/>
          <w:sz w:val="28"/>
        </w:rPr>
        <w:t xml:space="preserve"> years old, and a much older Barbier.</w:t>
      </w:r>
      <w:r w:rsidR="00AF0DA5" w:rsidRPr="000A58B6">
        <w:rPr>
          <w:rFonts w:cs="Calibri"/>
          <w:sz w:val="28"/>
        </w:rPr>
        <w:t xml:space="preserve"> </w:t>
      </w:r>
      <w:r w:rsidR="00AF0DA5" w:rsidRPr="000A58B6">
        <w:rPr>
          <w:rFonts w:eastAsia="Segoe UI" w:cs="Calibri"/>
          <w:color w:val="323130"/>
          <w:sz w:val="28"/>
        </w:rPr>
        <w:t xml:space="preserve">He was about </w:t>
      </w:r>
      <w:r w:rsidR="00F87BA8">
        <w:rPr>
          <w:rFonts w:eastAsia="Segoe UI" w:cs="Calibri"/>
          <w:color w:val="323130"/>
          <w:sz w:val="28"/>
        </w:rPr>
        <w:t>forty</w:t>
      </w:r>
      <w:r w:rsidR="00AF0DA5" w:rsidRPr="000A58B6">
        <w:rPr>
          <w:rFonts w:eastAsia="Segoe UI" w:cs="Calibri"/>
          <w:color w:val="323130"/>
          <w:sz w:val="28"/>
        </w:rPr>
        <w:t xml:space="preserve"> years older than Braille and would have been in his </w:t>
      </w:r>
      <w:r w:rsidR="00F87BA8">
        <w:rPr>
          <w:rFonts w:eastAsia="Segoe UI" w:cs="Calibri"/>
          <w:color w:val="323130"/>
          <w:sz w:val="28"/>
        </w:rPr>
        <w:t>fifties</w:t>
      </w:r>
      <w:r w:rsidR="00AF0DA5" w:rsidRPr="000A58B6">
        <w:rPr>
          <w:rFonts w:eastAsia="Segoe UI" w:cs="Calibri"/>
          <w:color w:val="323130"/>
          <w:sz w:val="28"/>
        </w:rPr>
        <w:t xml:space="preserve"> at the time.</w:t>
      </w:r>
      <w:r w:rsidR="00AF0DA5" w:rsidRPr="000A58B6">
        <w:rPr>
          <w:rFonts w:cs="Calibri"/>
          <w:sz w:val="28"/>
        </w:rPr>
        <w:t xml:space="preserve"> </w:t>
      </w:r>
      <w:r w:rsidR="00AF0DA5" w:rsidRPr="000A58B6">
        <w:rPr>
          <w:rFonts w:eastAsia="Segoe UI" w:cs="Calibri"/>
          <w:color w:val="323130"/>
          <w:sz w:val="28"/>
        </w:rPr>
        <w:t>And Braille is questioning the validity and usefulness of his method.</w:t>
      </w:r>
      <w:r w:rsidR="00AF0DA5" w:rsidRPr="000A58B6">
        <w:rPr>
          <w:rFonts w:cs="Calibri"/>
          <w:sz w:val="28"/>
        </w:rPr>
        <w:t xml:space="preserve"> </w:t>
      </w:r>
      <w:r w:rsidR="00AF0DA5" w:rsidRPr="000A58B6">
        <w:rPr>
          <w:rFonts w:eastAsia="Segoe UI" w:cs="Calibri"/>
          <w:color w:val="323130"/>
          <w:sz w:val="28"/>
        </w:rPr>
        <w:t xml:space="preserve">He's pointing out that, pointing out presumably things like, it doesn't have punctuation, it doesn't have numbers, </w:t>
      </w:r>
      <w:r>
        <w:rPr>
          <w:rFonts w:eastAsia="Segoe UI" w:cs="Calibri"/>
          <w:color w:val="323130"/>
          <w:sz w:val="28"/>
        </w:rPr>
        <w:t>and</w:t>
      </w:r>
      <w:r w:rsidR="00AF0DA5" w:rsidRPr="000A58B6">
        <w:rPr>
          <w:rFonts w:eastAsia="Segoe UI" w:cs="Calibri"/>
          <w:color w:val="323130"/>
          <w:sz w:val="28"/>
        </w:rPr>
        <w:t xml:space="preserve"> that you can't use it for music, and also it takes up too much room</w:t>
      </w:r>
      <w:r w:rsidR="00CF1C4E">
        <w:rPr>
          <w:rFonts w:eastAsia="Segoe UI" w:cs="Calibri"/>
          <w:color w:val="323130"/>
          <w:sz w:val="28"/>
        </w:rPr>
        <w:t>, the</w:t>
      </w:r>
      <w:r w:rsidR="00AF0DA5" w:rsidRPr="000A58B6">
        <w:rPr>
          <w:rFonts w:eastAsia="Segoe UI" w:cs="Calibri"/>
          <w:color w:val="323130"/>
          <w:sz w:val="28"/>
        </w:rPr>
        <w:t xml:space="preserve"> length of the row might be as much as six dots down.</w:t>
      </w:r>
    </w:p>
    <w:p w14:paraId="5560CDAC" w14:textId="77777777" w:rsidR="00871964" w:rsidRDefault="00871964" w:rsidP="00AF0DA5">
      <w:pPr>
        <w:spacing w:after="110"/>
        <w:rPr>
          <w:rFonts w:eastAsia="Segoe UI" w:cs="Calibri"/>
          <w:color w:val="323130"/>
          <w:sz w:val="28"/>
        </w:rPr>
      </w:pPr>
    </w:p>
    <w:p w14:paraId="1C2ADE53" w14:textId="09022344" w:rsidR="00AF0DA5" w:rsidRPr="000A58B6" w:rsidRDefault="00AF0DA5" w:rsidP="00AF0DA5">
      <w:pPr>
        <w:spacing w:after="110"/>
        <w:rPr>
          <w:rFonts w:cs="Calibri"/>
          <w:sz w:val="28"/>
        </w:rPr>
      </w:pPr>
      <w:r w:rsidRPr="000A58B6">
        <w:rPr>
          <w:rFonts w:eastAsia="Segoe UI" w:cs="Calibri"/>
          <w:color w:val="323130"/>
          <w:sz w:val="28"/>
        </w:rPr>
        <w:t>Unfortunately, this encounter never took place.</w:t>
      </w:r>
      <w:r w:rsidRPr="000A58B6">
        <w:rPr>
          <w:rFonts w:cs="Calibri"/>
          <w:sz w:val="28"/>
        </w:rPr>
        <w:t xml:space="preserve"> </w:t>
      </w:r>
      <w:r w:rsidRPr="000A58B6">
        <w:rPr>
          <w:rFonts w:eastAsia="Segoe UI" w:cs="Calibri"/>
          <w:color w:val="323130"/>
          <w:sz w:val="28"/>
        </w:rPr>
        <w:t>The correspondence makes it very clear that Barbie</w:t>
      </w:r>
      <w:r w:rsidR="00871964">
        <w:rPr>
          <w:rFonts w:eastAsia="Segoe UI" w:cs="Calibri"/>
          <w:color w:val="323130"/>
          <w:sz w:val="28"/>
        </w:rPr>
        <w:t>r</w:t>
      </w:r>
      <w:r w:rsidRPr="000A58B6">
        <w:rPr>
          <w:rFonts w:eastAsia="Segoe UI" w:cs="Calibri"/>
          <w:color w:val="323130"/>
          <w:sz w:val="28"/>
        </w:rPr>
        <w:t>, for one thing, never came to the school.</w:t>
      </w:r>
      <w:r w:rsidRPr="000A58B6">
        <w:rPr>
          <w:rFonts w:cs="Calibri"/>
          <w:sz w:val="28"/>
        </w:rPr>
        <w:t xml:space="preserve"> </w:t>
      </w:r>
      <w:r w:rsidR="00871964">
        <w:rPr>
          <w:rFonts w:eastAsia="Segoe UI" w:cs="Calibri"/>
          <w:color w:val="323130"/>
          <w:sz w:val="28"/>
        </w:rPr>
        <w:t>O</w:t>
      </w:r>
      <w:r w:rsidRPr="000A58B6">
        <w:rPr>
          <w:rFonts w:eastAsia="Segoe UI" w:cs="Calibri"/>
          <w:color w:val="323130"/>
          <w:sz w:val="28"/>
        </w:rPr>
        <w:t>ne of the great things for a researcher is that he wrote everything down and it's all in correspondence.</w:t>
      </w:r>
      <w:r w:rsidRPr="000A58B6">
        <w:rPr>
          <w:rFonts w:cs="Calibri"/>
          <w:sz w:val="28"/>
        </w:rPr>
        <w:t xml:space="preserve"> </w:t>
      </w:r>
      <w:r w:rsidRPr="000A58B6">
        <w:rPr>
          <w:rFonts w:eastAsia="Segoe UI" w:cs="Calibri"/>
          <w:color w:val="323130"/>
          <w:sz w:val="28"/>
        </w:rPr>
        <w:t xml:space="preserve">He probably visited the school once or twice and met the </w:t>
      </w:r>
      <w:r w:rsidR="00217EB5">
        <w:rPr>
          <w:rFonts w:eastAsia="Segoe UI" w:cs="Calibri"/>
          <w:color w:val="323130"/>
          <w:sz w:val="28"/>
        </w:rPr>
        <w:t>D</w:t>
      </w:r>
      <w:r w:rsidRPr="000A58B6">
        <w:rPr>
          <w:rFonts w:eastAsia="Segoe UI" w:cs="Calibri"/>
          <w:color w:val="323130"/>
          <w:sz w:val="28"/>
        </w:rPr>
        <w:t>irector.</w:t>
      </w:r>
      <w:r w:rsidRPr="000A58B6">
        <w:rPr>
          <w:rFonts w:cs="Calibri"/>
          <w:sz w:val="28"/>
        </w:rPr>
        <w:t xml:space="preserve"> </w:t>
      </w:r>
      <w:r w:rsidRPr="000A58B6">
        <w:rPr>
          <w:rFonts w:eastAsia="Segoe UI" w:cs="Calibri"/>
          <w:color w:val="323130"/>
          <w:sz w:val="28"/>
        </w:rPr>
        <w:t>But the beginning of the use of Barbier's raised dot system at the school in Paris was all done by correspondence.</w:t>
      </w:r>
      <w:r w:rsidRPr="000A58B6">
        <w:rPr>
          <w:rFonts w:cs="Calibri"/>
          <w:sz w:val="28"/>
        </w:rPr>
        <w:t xml:space="preserve"> </w:t>
      </w:r>
      <w:r w:rsidRPr="000A58B6">
        <w:rPr>
          <w:rFonts w:eastAsia="Segoe UI" w:cs="Calibri"/>
          <w:color w:val="323130"/>
          <w:sz w:val="28"/>
        </w:rPr>
        <w:t xml:space="preserve">Barbier sent letters to the </w:t>
      </w:r>
      <w:r w:rsidR="00217EB5">
        <w:rPr>
          <w:rFonts w:eastAsia="Segoe UI" w:cs="Calibri"/>
          <w:color w:val="323130"/>
          <w:sz w:val="28"/>
        </w:rPr>
        <w:t>D</w:t>
      </w:r>
      <w:r w:rsidRPr="000A58B6">
        <w:rPr>
          <w:rFonts w:eastAsia="Segoe UI" w:cs="Calibri"/>
          <w:color w:val="323130"/>
          <w:sz w:val="28"/>
        </w:rPr>
        <w:t>irector, he sent his versions of his tools.</w:t>
      </w:r>
      <w:r w:rsidRPr="000A58B6">
        <w:rPr>
          <w:rFonts w:cs="Calibri"/>
          <w:sz w:val="28"/>
        </w:rPr>
        <w:t xml:space="preserve"> </w:t>
      </w:r>
      <w:r w:rsidRPr="000A58B6">
        <w:rPr>
          <w:rFonts w:eastAsia="Segoe UI" w:cs="Calibri"/>
          <w:color w:val="323130"/>
          <w:sz w:val="28"/>
        </w:rPr>
        <w:t>He sent a great number of tools to the school so that the students could learn his method, but it was all done at one remove.</w:t>
      </w:r>
      <w:r w:rsidRPr="000A58B6">
        <w:rPr>
          <w:rFonts w:cs="Calibri"/>
          <w:sz w:val="28"/>
        </w:rPr>
        <w:t xml:space="preserve"> </w:t>
      </w:r>
      <w:r w:rsidRPr="000A58B6">
        <w:rPr>
          <w:rFonts w:eastAsia="Segoe UI" w:cs="Calibri"/>
          <w:color w:val="323130"/>
          <w:sz w:val="28"/>
        </w:rPr>
        <w:t>It was not done in person.</w:t>
      </w:r>
      <w:r w:rsidRPr="000A58B6">
        <w:rPr>
          <w:rFonts w:cs="Calibri"/>
          <w:sz w:val="28"/>
        </w:rPr>
        <w:t xml:space="preserve"> </w:t>
      </w:r>
      <w:r w:rsidRPr="000A58B6">
        <w:rPr>
          <w:rFonts w:eastAsia="Segoe UI" w:cs="Calibri"/>
          <w:color w:val="323130"/>
          <w:sz w:val="28"/>
        </w:rPr>
        <w:t xml:space="preserve">Therefore, we have a record of when he corresponded with the </w:t>
      </w:r>
      <w:r w:rsidR="00217EB5">
        <w:rPr>
          <w:rFonts w:eastAsia="Segoe UI" w:cs="Calibri"/>
          <w:color w:val="323130"/>
          <w:sz w:val="28"/>
        </w:rPr>
        <w:t>D</w:t>
      </w:r>
      <w:r w:rsidRPr="000A58B6">
        <w:rPr>
          <w:rFonts w:eastAsia="Segoe UI" w:cs="Calibri"/>
          <w:color w:val="323130"/>
          <w:sz w:val="28"/>
        </w:rPr>
        <w:t>irector.</w:t>
      </w:r>
      <w:r w:rsidRPr="000A58B6">
        <w:rPr>
          <w:rFonts w:cs="Calibri"/>
          <w:sz w:val="28"/>
        </w:rPr>
        <w:t xml:space="preserve"> </w:t>
      </w:r>
      <w:r w:rsidRPr="000A58B6">
        <w:rPr>
          <w:rFonts w:eastAsia="Segoe UI" w:cs="Calibri"/>
          <w:color w:val="323130"/>
          <w:sz w:val="28"/>
        </w:rPr>
        <w:t xml:space="preserve">The </w:t>
      </w:r>
      <w:r w:rsidR="00217EB5">
        <w:rPr>
          <w:rFonts w:eastAsia="Segoe UI" w:cs="Calibri"/>
          <w:color w:val="323130"/>
          <w:sz w:val="28"/>
        </w:rPr>
        <w:t>D</w:t>
      </w:r>
      <w:r w:rsidRPr="000A58B6">
        <w:rPr>
          <w:rFonts w:eastAsia="Segoe UI" w:cs="Calibri"/>
          <w:color w:val="323130"/>
          <w:sz w:val="28"/>
        </w:rPr>
        <w:t>irector writes back, saying, we've had a demonstration of your method, and it was successful.</w:t>
      </w:r>
      <w:r w:rsidRPr="000A58B6">
        <w:rPr>
          <w:rFonts w:cs="Calibri"/>
          <w:sz w:val="28"/>
        </w:rPr>
        <w:t xml:space="preserve"> </w:t>
      </w:r>
      <w:r w:rsidRPr="000A58B6">
        <w:rPr>
          <w:rFonts w:eastAsia="Segoe UI" w:cs="Calibri"/>
          <w:color w:val="323130"/>
          <w:sz w:val="28"/>
        </w:rPr>
        <w:t>The demonstration was very simple.</w:t>
      </w:r>
      <w:r w:rsidRPr="000A58B6">
        <w:rPr>
          <w:rFonts w:cs="Calibri"/>
          <w:sz w:val="28"/>
        </w:rPr>
        <w:t xml:space="preserve"> </w:t>
      </w:r>
      <w:r w:rsidRPr="000A58B6">
        <w:rPr>
          <w:rFonts w:eastAsia="Segoe UI" w:cs="Calibri"/>
          <w:color w:val="323130"/>
          <w:sz w:val="28"/>
        </w:rPr>
        <w:t xml:space="preserve">The materials and tools were given to at least two students, and the students demonstrated it before what was </w:t>
      </w:r>
      <w:r w:rsidRPr="0020034B">
        <w:rPr>
          <w:rFonts w:eastAsia="Segoe UI" w:cs="Calibri"/>
          <w:color w:val="323130"/>
          <w:sz w:val="28"/>
        </w:rPr>
        <w:t xml:space="preserve">called </w:t>
      </w:r>
      <w:r w:rsidR="0020034B" w:rsidRPr="0020034B">
        <w:rPr>
          <w:rStyle w:val="Emphasis"/>
          <w:rFonts w:cs="Arial"/>
          <w:bCs/>
          <w:i w:val="0"/>
          <w:iCs w:val="0"/>
          <w:color w:val="5F6368"/>
          <w:sz w:val="28"/>
          <w:szCs w:val="21"/>
          <w:shd w:val="clear" w:color="auto" w:fill="FFFFFF"/>
        </w:rPr>
        <w:t>Le conseil d'administration</w:t>
      </w:r>
      <w:r w:rsidRPr="0020034B">
        <w:rPr>
          <w:rFonts w:eastAsia="Segoe UI" w:cs="Calibri"/>
          <w:color w:val="323130"/>
          <w:sz w:val="28"/>
        </w:rPr>
        <w:t>, which is</w:t>
      </w:r>
      <w:r w:rsidRPr="000A58B6">
        <w:rPr>
          <w:rFonts w:eastAsia="Segoe UI" w:cs="Calibri"/>
          <w:color w:val="323130"/>
          <w:sz w:val="28"/>
        </w:rPr>
        <w:t xml:space="preserve"> similar to a Board of Governors.</w:t>
      </w:r>
      <w:r w:rsidRPr="000A58B6">
        <w:rPr>
          <w:rFonts w:cs="Calibri"/>
          <w:sz w:val="28"/>
        </w:rPr>
        <w:t xml:space="preserve"> </w:t>
      </w:r>
      <w:r w:rsidR="0020034B">
        <w:rPr>
          <w:rFonts w:eastAsia="Segoe UI" w:cs="Calibri"/>
          <w:color w:val="323130"/>
          <w:sz w:val="28"/>
        </w:rPr>
        <w:t>T</w:t>
      </w:r>
      <w:r w:rsidRPr="000A58B6">
        <w:rPr>
          <w:rFonts w:eastAsia="Segoe UI" w:cs="Calibri"/>
          <w:color w:val="323130"/>
          <w:sz w:val="28"/>
        </w:rPr>
        <w:t>he two students would be in the room and then one student would be sent to a distant room.</w:t>
      </w:r>
      <w:r w:rsidRPr="000A58B6">
        <w:rPr>
          <w:rFonts w:cs="Calibri"/>
          <w:sz w:val="28"/>
        </w:rPr>
        <w:t xml:space="preserve"> </w:t>
      </w:r>
      <w:r w:rsidRPr="000A58B6">
        <w:rPr>
          <w:rFonts w:eastAsia="Segoe UI" w:cs="Calibri"/>
          <w:color w:val="323130"/>
          <w:sz w:val="28"/>
        </w:rPr>
        <w:t>The one who was left would take dictation using the method.</w:t>
      </w:r>
      <w:r w:rsidRPr="000A58B6">
        <w:rPr>
          <w:rFonts w:cs="Calibri"/>
          <w:sz w:val="28"/>
        </w:rPr>
        <w:t xml:space="preserve"> </w:t>
      </w:r>
      <w:r w:rsidRPr="000A58B6">
        <w:rPr>
          <w:rFonts w:eastAsia="Segoe UI" w:cs="Calibri"/>
          <w:color w:val="323130"/>
          <w:sz w:val="28"/>
        </w:rPr>
        <w:t xml:space="preserve">One of the governors would just pick a book at random and read out a couple of sentences and the student took notes, writing as you do with </w:t>
      </w:r>
      <w:r w:rsidR="0020034B">
        <w:rPr>
          <w:rFonts w:eastAsia="Segoe UI" w:cs="Calibri"/>
          <w:color w:val="323130"/>
          <w:sz w:val="28"/>
        </w:rPr>
        <w:t>b</w:t>
      </w:r>
      <w:r w:rsidRPr="000A58B6">
        <w:rPr>
          <w:rFonts w:eastAsia="Segoe UI" w:cs="Calibri"/>
          <w:color w:val="323130"/>
          <w:sz w:val="28"/>
        </w:rPr>
        <w:t>raille from right to left.</w:t>
      </w:r>
      <w:r w:rsidRPr="000A58B6">
        <w:rPr>
          <w:rFonts w:cs="Calibri"/>
          <w:sz w:val="28"/>
        </w:rPr>
        <w:t xml:space="preserve"> </w:t>
      </w:r>
      <w:r w:rsidRPr="000A58B6">
        <w:rPr>
          <w:rFonts w:eastAsia="Segoe UI" w:cs="Calibri"/>
          <w:color w:val="323130"/>
          <w:sz w:val="28"/>
        </w:rPr>
        <w:t>Then they would bring the other student back, turn the paper over, and the student successfully read out what was written on the paper.</w:t>
      </w:r>
      <w:r w:rsidRPr="000A58B6">
        <w:rPr>
          <w:rFonts w:cs="Calibri"/>
          <w:sz w:val="28"/>
        </w:rPr>
        <w:t xml:space="preserve"> </w:t>
      </w:r>
      <w:r w:rsidRPr="000A58B6">
        <w:rPr>
          <w:rFonts w:eastAsia="Segoe UI" w:cs="Calibri"/>
          <w:color w:val="323130"/>
          <w:sz w:val="28"/>
        </w:rPr>
        <w:t xml:space="preserve">And we have actually several letters, not only from the </w:t>
      </w:r>
      <w:r w:rsidR="00217EB5">
        <w:rPr>
          <w:rFonts w:eastAsia="Segoe UI" w:cs="Calibri"/>
          <w:color w:val="323130"/>
          <w:sz w:val="28"/>
        </w:rPr>
        <w:t>D</w:t>
      </w:r>
      <w:r w:rsidRPr="000A58B6">
        <w:rPr>
          <w:rFonts w:eastAsia="Segoe UI" w:cs="Calibri"/>
          <w:color w:val="323130"/>
          <w:sz w:val="28"/>
        </w:rPr>
        <w:t xml:space="preserve">irector of the school but from the </w:t>
      </w:r>
      <w:r w:rsidR="000718E7">
        <w:rPr>
          <w:rFonts w:eastAsia="Segoe UI" w:cs="Calibri"/>
          <w:color w:val="323130"/>
          <w:sz w:val="28"/>
        </w:rPr>
        <w:t>H</w:t>
      </w:r>
      <w:r w:rsidRPr="000A58B6">
        <w:rPr>
          <w:rFonts w:eastAsia="Segoe UI" w:cs="Calibri"/>
          <w:color w:val="323130"/>
          <w:sz w:val="28"/>
        </w:rPr>
        <w:t>ead of the Board of Governors saying the demonstration was successful, the students can use this method.</w:t>
      </w:r>
    </w:p>
    <w:p w14:paraId="7C1158C2" w14:textId="77777777" w:rsidR="0020034B" w:rsidRDefault="0020034B" w:rsidP="00AF0DA5">
      <w:pPr>
        <w:spacing w:after="110"/>
        <w:rPr>
          <w:rFonts w:eastAsia="Segoe UI" w:cs="Calibri"/>
          <w:color w:val="323130"/>
          <w:sz w:val="28"/>
        </w:rPr>
      </w:pPr>
    </w:p>
    <w:p w14:paraId="158825D5" w14:textId="13B5E367" w:rsidR="00AF0DA5" w:rsidRPr="000A58B6" w:rsidRDefault="00AF0DA5" w:rsidP="00AF0DA5">
      <w:pPr>
        <w:spacing w:after="110"/>
        <w:rPr>
          <w:rFonts w:cs="Calibri"/>
          <w:sz w:val="28"/>
        </w:rPr>
      </w:pPr>
      <w:r w:rsidRPr="000A58B6">
        <w:rPr>
          <w:rFonts w:eastAsia="Segoe UI" w:cs="Calibri"/>
          <w:color w:val="323130"/>
          <w:sz w:val="28"/>
        </w:rPr>
        <w:t>So, because of all the correspondence, it's very clear Barbier was not there when it was demonstrated.</w:t>
      </w:r>
      <w:r w:rsidRPr="000A58B6">
        <w:rPr>
          <w:rFonts w:cs="Calibri"/>
          <w:sz w:val="28"/>
        </w:rPr>
        <w:t xml:space="preserve"> </w:t>
      </w:r>
      <w:r w:rsidR="00E60C20">
        <w:rPr>
          <w:rFonts w:eastAsia="Segoe UI" w:cs="Calibri"/>
          <w:color w:val="323130"/>
          <w:sz w:val="28"/>
        </w:rPr>
        <w:t>H</w:t>
      </w:r>
      <w:r w:rsidRPr="000A58B6">
        <w:rPr>
          <w:rFonts w:eastAsia="Segoe UI" w:cs="Calibri"/>
          <w:color w:val="323130"/>
          <w:sz w:val="28"/>
        </w:rPr>
        <w:t>e did not himself teach it to the students</w:t>
      </w:r>
      <w:r w:rsidR="00E60C20">
        <w:rPr>
          <w:rFonts w:eastAsia="Segoe UI" w:cs="Calibri"/>
          <w:color w:val="323130"/>
          <w:sz w:val="28"/>
        </w:rPr>
        <w:t>,</w:t>
      </w:r>
      <w:r w:rsidRPr="000A58B6">
        <w:rPr>
          <w:rFonts w:cs="Calibri"/>
          <w:sz w:val="28"/>
        </w:rPr>
        <w:t xml:space="preserve"> </w:t>
      </w:r>
      <w:r w:rsidR="00E60C20">
        <w:rPr>
          <w:rFonts w:eastAsia="Segoe UI" w:cs="Calibri"/>
          <w:color w:val="323130"/>
          <w:sz w:val="28"/>
        </w:rPr>
        <w:t>h</w:t>
      </w:r>
      <w:r w:rsidRPr="000A58B6">
        <w:rPr>
          <w:rFonts w:eastAsia="Segoe UI" w:cs="Calibri"/>
          <w:color w:val="323130"/>
          <w:sz w:val="28"/>
        </w:rPr>
        <w:t>e got to hear about it a day or so later.</w:t>
      </w:r>
      <w:r w:rsidRPr="000A58B6">
        <w:rPr>
          <w:rFonts w:cs="Calibri"/>
          <w:sz w:val="28"/>
        </w:rPr>
        <w:t xml:space="preserve"> </w:t>
      </w:r>
      <w:r w:rsidRPr="000A58B6">
        <w:rPr>
          <w:rFonts w:eastAsia="Segoe UI" w:cs="Calibri"/>
          <w:color w:val="323130"/>
          <w:sz w:val="28"/>
        </w:rPr>
        <w:t xml:space="preserve">So, the meeting with </w:t>
      </w:r>
      <w:r w:rsidRPr="000A58B6">
        <w:rPr>
          <w:rFonts w:eastAsia="Segoe UI" w:cs="Calibri"/>
          <w:color w:val="323130"/>
          <w:sz w:val="28"/>
        </w:rPr>
        <w:lastRenderedPageBreak/>
        <w:t>Barbier and Braille, we know that didn't take place because there are letters dating from 1833 between Barbier and Braille, and there's nothing before then.</w:t>
      </w:r>
      <w:r w:rsidR="00E60C20">
        <w:rPr>
          <w:rFonts w:eastAsia="Segoe UI" w:cs="Calibri"/>
          <w:color w:val="323130"/>
          <w:sz w:val="28"/>
        </w:rPr>
        <w:t xml:space="preserve"> </w:t>
      </w:r>
      <w:r w:rsidRPr="000A58B6">
        <w:rPr>
          <w:rFonts w:eastAsia="Segoe UI" w:cs="Calibri"/>
          <w:color w:val="323130"/>
          <w:sz w:val="28"/>
        </w:rPr>
        <w:t>And what happens in 1833?</w:t>
      </w:r>
      <w:r w:rsidRPr="000A58B6">
        <w:rPr>
          <w:rFonts w:cs="Calibri"/>
          <w:sz w:val="28"/>
        </w:rPr>
        <w:t xml:space="preserve"> </w:t>
      </w:r>
      <w:r w:rsidRPr="000A58B6">
        <w:rPr>
          <w:rFonts w:eastAsia="Segoe UI" w:cs="Calibri"/>
          <w:color w:val="323130"/>
          <w:sz w:val="28"/>
        </w:rPr>
        <w:t>So, this is many years later.</w:t>
      </w:r>
      <w:r w:rsidRPr="000A58B6">
        <w:rPr>
          <w:rFonts w:cs="Calibri"/>
          <w:sz w:val="28"/>
        </w:rPr>
        <w:t xml:space="preserve"> </w:t>
      </w:r>
      <w:r w:rsidRPr="000A58B6">
        <w:rPr>
          <w:rFonts w:eastAsia="Segoe UI" w:cs="Calibri"/>
          <w:color w:val="323130"/>
          <w:sz w:val="28"/>
        </w:rPr>
        <w:t>Braille is now an adult and he's already published his own system, the first iteration of his system, in 182</w:t>
      </w:r>
      <w:r w:rsidR="000F4011">
        <w:rPr>
          <w:rFonts w:eastAsia="Segoe UI" w:cs="Calibri"/>
          <w:color w:val="323130"/>
          <w:sz w:val="28"/>
        </w:rPr>
        <w:t>9</w:t>
      </w:r>
      <w:r w:rsidRPr="000A58B6">
        <w:rPr>
          <w:rFonts w:eastAsia="Segoe UI" w:cs="Calibri"/>
          <w:color w:val="323130"/>
          <w:sz w:val="28"/>
        </w:rPr>
        <w:t>.</w:t>
      </w:r>
      <w:r w:rsidRPr="000A58B6">
        <w:rPr>
          <w:rFonts w:cs="Calibri"/>
          <w:sz w:val="28"/>
        </w:rPr>
        <w:t xml:space="preserve"> </w:t>
      </w:r>
      <w:r w:rsidRPr="000A58B6">
        <w:rPr>
          <w:rFonts w:eastAsia="Segoe UI" w:cs="Calibri"/>
          <w:color w:val="323130"/>
          <w:sz w:val="28"/>
        </w:rPr>
        <w:t xml:space="preserve">This is </w:t>
      </w:r>
      <w:r w:rsidR="001F0348">
        <w:rPr>
          <w:rFonts w:eastAsia="Segoe UI" w:cs="Calibri"/>
          <w:color w:val="323130"/>
          <w:sz w:val="28"/>
        </w:rPr>
        <w:t>four</w:t>
      </w:r>
      <w:r w:rsidRPr="000A58B6">
        <w:rPr>
          <w:rFonts w:eastAsia="Segoe UI" w:cs="Calibri"/>
          <w:color w:val="323130"/>
          <w:sz w:val="28"/>
        </w:rPr>
        <w:t xml:space="preserve"> years later.</w:t>
      </w:r>
      <w:r w:rsidRPr="000A58B6">
        <w:rPr>
          <w:rFonts w:cs="Calibri"/>
          <w:sz w:val="28"/>
        </w:rPr>
        <w:t xml:space="preserve"> </w:t>
      </w:r>
      <w:r w:rsidRPr="000A58B6">
        <w:rPr>
          <w:rFonts w:eastAsia="Segoe UI" w:cs="Calibri"/>
          <w:color w:val="323130"/>
          <w:sz w:val="28"/>
        </w:rPr>
        <w:t>Barbier's still in touch with people at the school.</w:t>
      </w:r>
      <w:r w:rsidRPr="000A58B6">
        <w:rPr>
          <w:rFonts w:cs="Calibri"/>
          <w:sz w:val="28"/>
        </w:rPr>
        <w:t xml:space="preserve"> </w:t>
      </w:r>
      <w:r w:rsidRPr="000A58B6">
        <w:rPr>
          <w:rFonts w:eastAsia="Segoe UI" w:cs="Calibri"/>
          <w:color w:val="323130"/>
          <w:sz w:val="28"/>
        </w:rPr>
        <w:t>He learns that a new system is available and is being used at the school.</w:t>
      </w:r>
      <w:r w:rsidRPr="000A58B6">
        <w:rPr>
          <w:rFonts w:cs="Calibri"/>
          <w:sz w:val="28"/>
        </w:rPr>
        <w:t xml:space="preserve"> </w:t>
      </w:r>
      <w:r w:rsidRPr="000A58B6">
        <w:rPr>
          <w:rFonts w:eastAsia="Segoe UI" w:cs="Calibri"/>
          <w:color w:val="323130"/>
          <w:sz w:val="28"/>
        </w:rPr>
        <w:t>He asks to see the book in which it is published.</w:t>
      </w:r>
      <w:r w:rsidRPr="000A58B6">
        <w:rPr>
          <w:rFonts w:cs="Calibri"/>
          <w:sz w:val="28"/>
        </w:rPr>
        <w:t xml:space="preserve"> </w:t>
      </w:r>
      <w:r w:rsidRPr="000A58B6">
        <w:rPr>
          <w:rFonts w:eastAsia="Segoe UI" w:cs="Calibri"/>
          <w:color w:val="323130"/>
          <w:sz w:val="28"/>
        </w:rPr>
        <w:t>He reads it and he writes to Braille to congratulate him.</w:t>
      </w:r>
      <w:r w:rsidRPr="000A58B6">
        <w:rPr>
          <w:rFonts w:cs="Calibri"/>
          <w:sz w:val="28"/>
        </w:rPr>
        <w:t xml:space="preserve"> </w:t>
      </w:r>
      <w:r w:rsidRPr="000A58B6">
        <w:rPr>
          <w:rFonts w:eastAsia="Segoe UI" w:cs="Calibri"/>
          <w:color w:val="323130"/>
          <w:sz w:val="28"/>
        </w:rPr>
        <w:t xml:space="preserve">He says this is a great idea, this is excellent, what you've done, being Barbier </w:t>
      </w:r>
      <w:r w:rsidR="00E60C20">
        <w:rPr>
          <w:rFonts w:eastAsia="Segoe UI" w:cs="Calibri"/>
          <w:color w:val="323130"/>
          <w:sz w:val="28"/>
        </w:rPr>
        <w:t xml:space="preserve">- </w:t>
      </w:r>
      <w:r w:rsidRPr="000A58B6">
        <w:rPr>
          <w:rFonts w:eastAsia="Segoe UI" w:cs="Calibri"/>
          <w:color w:val="323130"/>
          <w:sz w:val="28"/>
        </w:rPr>
        <w:t xml:space="preserve">and because he's so insistent upon universal education </w:t>
      </w:r>
      <w:r w:rsidR="00E60C20">
        <w:rPr>
          <w:rFonts w:eastAsia="Segoe UI" w:cs="Calibri"/>
          <w:color w:val="323130"/>
          <w:sz w:val="28"/>
        </w:rPr>
        <w:t xml:space="preserve">- </w:t>
      </w:r>
      <w:r w:rsidRPr="000A58B6">
        <w:rPr>
          <w:rFonts w:eastAsia="Segoe UI" w:cs="Calibri"/>
          <w:color w:val="323130"/>
          <w:sz w:val="28"/>
        </w:rPr>
        <w:t>in the letter, he says, oh, you could also make a phonetic version, you know, but which Braille of course ignores.</w:t>
      </w:r>
      <w:r w:rsidRPr="000A58B6">
        <w:rPr>
          <w:rFonts w:cs="Calibri"/>
          <w:sz w:val="28"/>
        </w:rPr>
        <w:t xml:space="preserve"> </w:t>
      </w:r>
      <w:r w:rsidRPr="000A58B6">
        <w:rPr>
          <w:rFonts w:eastAsia="Segoe UI" w:cs="Calibri"/>
          <w:color w:val="323130"/>
          <w:sz w:val="28"/>
        </w:rPr>
        <w:t>But he reali</w:t>
      </w:r>
      <w:r w:rsidR="00E60C20">
        <w:rPr>
          <w:rFonts w:eastAsia="Segoe UI" w:cs="Calibri"/>
          <w:color w:val="323130"/>
          <w:sz w:val="28"/>
        </w:rPr>
        <w:t>s</w:t>
      </w:r>
      <w:r w:rsidRPr="000A58B6">
        <w:rPr>
          <w:rFonts w:eastAsia="Segoe UI" w:cs="Calibri"/>
          <w:color w:val="323130"/>
          <w:sz w:val="28"/>
        </w:rPr>
        <w:t>ed that there's a whole series of letters between the two of them, and it's clear from the letters that Braille comes to visit Barbier.</w:t>
      </w:r>
      <w:r w:rsidRPr="000A58B6">
        <w:rPr>
          <w:rFonts w:cs="Calibri"/>
          <w:sz w:val="28"/>
        </w:rPr>
        <w:t xml:space="preserve"> </w:t>
      </w:r>
      <w:r w:rsidRPr="000A58B6">
        <w:rPr>
          <w:rFonts w:eastAsia="Segoe UI" w:cs="Calibri"/>
          <w:color w:val="323130"/>
          <w:sz w:val="28"/>
        </w:rPr>
        <w:t>Barbier, by that time is getting on and doesn't leave home a lot.</w:t>
      </w:r>
      <w:r w:rsidRPr="000A58B6">
        <w:rPr>
          <w:rFonts w:cs="Calibri"/>
          <w:sz w:val="28"/>
        </w:rPr>
        <w:t xml:space="preserve"> </w:t>
      </w:r>
      <w:r w:rsidRPr="000A58B6">
        <w:rPr>
          <w:rFonts w:eastAsia="Segoe UI" w:cs="Calibri"/>
          <w:color w:val="323130"/>
          <w:sz w:val="28"/>
        </w:rPr>
        <w:t>Braille comes with a friend to visit.</w:t>
      </w:r>
      <w:r w:rsidRPr="000A58B6">
        <w:rPr>
          <w:rFonts w:cs="Calibri"/>
          <w:sz w:val="28"/>
        </w:rPr>
        <w:t xml:space="preserve"> </w:t>
      </w:r>
      <w:r w:rsidRPr="000A58B6">
        <w:rPr>
          <w:rFonts w:eastAsia="Segoe UI" w:cs="Calibri"/>
          <w:color w:val="323130"/>
          <w:sz w:val="28"/>
        </w:rPr>
        <w:t>They have a cordial exchange.</w:t>
      </w:r>
      <w:r w:rsidRPr="000A58B6">
        <w:rPr>
          <w:rFonts w:cs="Calibri"/>
          <w:sz w:val="28"/>
        </w:rPr>
        <w:t xml:space="preserve"> </w:t>
      </w:r>
      <w:r w:rsidRPr="000A58B6">
        <w:rPr>
          <w:rFonts w:eastAsia="Segoe UI" w:cs="Calibri"/>
          <w:color w:val="323130"/>
          <w:sz w:val="28"/>
        </w:rPr>
        <w:t>There's a big difference in their age, so they don't exactly become best friends, but they have a cordial and pleasant relationship, and this is not reflected in any of the books about Barbier and Braille.</w:t>
      </w:r>
      <w:r w:rsidRPr="000A58B6">
        <w:rPr>
          <w:rFonts w:cs="Calibri"/>
          <w:sz w:val="28"/>
        </w:rPr>
        <w:t xml:space="preserve"> </w:t>
      </w:r>
      <w:r w:rsidRPr="000A58B6">
        <w:rPr>
          <w:rFonts w:eastAsia="Segoe UI" w:cs="Calibri"/>
          <w:color w:val="323130"/>
          <w:sz w:val="28"/>
        </w:rPr>
        <w:t>Instead, we have this fictitious encounter between Barbier and Braille when Braille is very young, and it's been dramati</w:t>
      </w:r>
      <w:r w:rsidR="00D320DE">
        <w:rPr>
          <w:rFonts w:eastAsia="Segoe UI" w:cs="Calibri"/>
          <w:color w:val="323130"/>
          <w:sz w:val="28"/>
        </w:rPr>
        <w:t>s</w:t>
      </w:r>
      <w:r w:rsidRPr="000A58B6">
        <w:rPr>
          <w:rFonts w:eastAsia="Segoe UI" w:cs="Calibri"/>
          <w:color w:val="323130"/>
          <w:sz w:val="28"/>
        </w:rPr>
        <w:t>ed over and over</w:t>
      </w:r>
      <w:r w:rsidR="00E60C20">
        <w:rPr>
          <w:rFonts w:eastAsia="Segoe UI" w:cs="Calibri"/>
          <w:color w:val="323130"/>
          <w:sz w:val="28"/>
        </w:rPr>
        <w:t>,</w:t>
      </w:r>
      <w:r w:rsidRPr="000A58B6">
        <w:rPr>
          <w:rFonts w:eastAsia="Segoe UI" w:cs="Calibri"/>
          <w:color w:val="323130"/>
          <w:sz w:val="28"/>
        </w:rPr>
        <w:t xml:space="preserve"> that Barbier came to the school, Braille had the nerve to critici</w:t>
      </w:r>
      <w:r w:rsidR="00521D43">
        <w:rPr>
          <w:rFonts w:eastAsia="Segoe UI" w:cs="Calibri"/>
          <w:color w:val="323130"/>
          <w:sz w:val="28"/>
        </w:rPr>
        <w:t>s</w:t>
      </w:r>
      <w:r w:rsidRPr="000A58B6">
        <w:rPr>
          <w:rFonts w:eastAsia="Segoe UI" w:cs="Calibri"/>
          <w:color w:val="323130"/>
          <w:sz w:val="28"/>
        </w:rPr>
        <w:t>e his system, Barbier gets very angry and stalks off.</w:t>
      </w:r>
      <w:r w:rsidRPr="000A58B6">
        <w:rPr>
          <w:rFonts w:cs="Calibri"/>
          <w:sz w:val="28"/>
        </w:rPr>
        <w:t xml:space="preserve"> </w:t>
      </w:r>
      <w:r w:rsidRPr="000A58B6">
        <w:rPr>
          <w:rFonts w:eastAsia="Segoe UI" w:cs="Calibri"/>
          <w:color w:val="323130"/>
          <w:sz w:val="28"/>
        </w:rPr>
        <w:t>Never happened.</w:t>
      </w:r>
    </w:p>
    <w:p w14:paraId="4362919B" w14:textId="77777777" w:rsidR="000F4011" w:rsidRDefault="000F4011" w:rsidP="00217EB5">
      <w:pPr>
        <w:spacing w:after="110"/>
        <w:rPr>
          <w:rFonts w:eastAsia="Segoe UI" w:cs="Calibri"/>
          <w:color w:val="323130"/>
          <w:sz w:val="28"/>
        </w:rPr>
      </w:pPr>
    </w:p>
    <w:p w14:paraId="27BA46D0" w14:textId="0637111C" w:rsidR="00217EB5" w:rsidRDefault="00AF0DA5" w:rsidP="00217EB5">
      <w:pPr>
        <w:spacing w:after="110"/>
        <w:rPr>
          <w:rFonts w:eastAsia="Segoe UI" w:cs="Calibri"/>
          <w:color w:val="323130"/>
          <w:sz w:val="28"/>
        </w:rPr>
      </w:pPr>
      <w:r w:rsidRPr="000A58B6">
        <w:rPr>
          <w:rFonts w:eastAsia="Segoe UI" w:cs="Calibri"/>
          <w:color w:val="323130"/>
          <w:sz w:val="28"/>
        </w:rPr>
        <w:t>So, I had to find out</w:t>
      </w:r>
      <w:r w:rsidR="0034282D">
        <w:rPr>
          <w:rFonts w:eastAsia="Segoe UI" w:cs="Calibri"/>
          <w:color w:val="323130"/>
          <w:sz w:val="28"/>
        </w:rPr>
        <w:t>.</w:t>
      </w:r>
      <w:r w:rsidRPr="000A58B6">
        <w:rPr>
          <w:rFonts w:eastAsia="Segoe UI" w:cs="Calibri"/>
          <w:color w:val="323130"/>
          <w:sz w:val="28"/>
        </w:rPr>
        <w:t xml:space="preserve"> </w:t>
      </w:r>
      <w:r w:rsidR="0034282D">
        <w:rPr>
          <w:rFonts w:eastAsia="Segoe UI" w:cs="Calibri"/>
          <w:color w:val="323130"/>
          <w:sz w:val="28"/>
        </w:rPr>
        <w:t>W</w:t>
      </w:r>
      <w:r w:rsidRPr="000A58B6">
        <w:rPr>
          <w:rFonts w:eastAsia="Segoe UI" w:cs="Calibri"/>
          <w:color w:val="323130"/>
          <w:sz w:val="28"/>
        </w:rPr>
        <w:t>ell, why does everybody say it happened?</w:t>
      </w:r>
      <w:r w:rsidRPr="000A58B6">
        <w:rPr>
          <w:rFonts w:cs="Calibri"/>
          <w:sz w:val="28"/>
        </w:rPr>
        <w:t xml:space="preserve"> </w:t>
      </w:r>
      <w:r w:rsidRPr="000A58B6">
        <w:rPr>
          <w:rFonts w:eastAsia="Segoe UI" w:cs="Calibri"/>
          <w:color w:val="323130"/>
          <w:sz w:val="28"/>
        </w:rPr>
        <w:t xml:space="preserve">And I found the answer in a book by the man who had been the </w:t>
      </w:r>
      <w:r w:rsidR="00217EB5">
        <w:rPr>
          <w:rFonts w:eastAsia="Segoe UI" w:cs="Calibri"/>
          <w:color w:val="323130"/>
          <w:sz w:val="28"/>
        </w:rPr>
        <w:t>D</w:t>
      </w:r>
      <w:r w:rsidRPr="000A58B6">
        <w:rPr>
          <w:rFonts w:eastAsia="Segoe UI" w:cs="Calibri"/>
          <w:color w:val="323130"/>
          <w:sz w:val="28"/>
        </w:rPr>
        <w:t>irector of the school at the time the Barbier system was introduced.</w:t>
      </w:r>
      <w:r w:rsidRPr="000A58B6">
        <w:rPr>
          <w:rFonts w:cs="Calibri"/>
          <w:sz w:val="28"/>
        </w:rPr>
        <w:t xml:space="preserve"> </w:t>
      </w:r>
      <w:r w:rsidRPr="000A58B6">
        <w:rPr>
          <w:rFonts w:eastAsia="Segoe UI" w:cs="Calibri"/>
          <w:color w:val="323130"/>
          <w:sz w:val="28"/>
        </w:rPr>
        <w:t xml:space="preserve">His name was </w:t>
      </w:r>
      <w:r w:rsidR="00217EB5" w:rsidRPr="00217EB5">
        <w:rPr>
          <w:rFonts w:eastAsia="Segoe UI" w:cs="Calibri"/>
          <w:color w:val="323130"/>
          <w:sz w:val="28"/>
        </w:rPr>
        <w:t>Alexandre-René Pignier</w:t>
      </w:r>
      <w:r w:rsidRPr="000A58B6">
        <w:rPr>
          <w:rFonts w:eastAsia="Segoe UI" w:cs="Calibri"/>
          <w:color w:val="323130"/>
          <w:sz w:val="28"/>
        </w:rPr>
        <w:t>.</w:t>
      </w:r>
      <w:r w:rsidRPr="000A58B6">
        <w:rPr>
          <w:rFonts w:cs="Calibri"/>
          <w:sz w:val="28"/>
        </w:rPr>
        <w:t xml:space="preserve"> </w:t>
      </w:r>
      <w:r w:rsidRPr="000A58B6">
        <w:rPr>
          <w:rFonts w:eastAsia="Segoe UI" w:cs="Calibri"/>
          <w:color w:val="323130"/>
          <w:sz w:val="28"/>
        </w:rPr>
        <w:t>He was forced into retirement before he was ready to retire in the 1840s.</w:t>
      </w:r>
      <w:r w:rsidRPr="000A58B6">
        <w:rPr>
          <w:rFonts w:cs="Calibri"/>
          <w:sz w:val="28"/>
        </w:rPr>
        <w:t xml:space="preserve"> </w:t>
      </w:r>
      <w:r w:rsidRPr="000A58B6">
        <w:rPr>
          <w:rFonts w:eastAsia="Segoe UI" w:cs="Calibri"/>
          <w:color w:val="323130"/>
          <w:sz w:val="28"/>
        </w:rPr>
        <w:t xml:space="preserve">So, in retirement, he writes a history of the school, and he writes </w:t>
      </w:r>
      <w:r w:rsidR="00A91657">
        <w:rPr>
          <w:rFonts w:eastAsia="Segoe UI" w:cs="Calibri"/>
          <w:color w:val="323130"/>
          <w:sz w:val="28"/>
        </w:rPr>
        <w:t>a</w:t>
      </w:r>
      <w:r w:rsidRPr="000A58B6">
        <w:rPr>
          <w:rFonts w:eastAsia="Segoe UI" w:cs="Calibri"/>
          <w:color w:val="323130"/>
          <w:sz w:val="28"/>
        </w:rPr>
        <w:t xml:space="preserve"> biographical sketch of Braille.</w:t>
      </w:r>
      <w:r w:rsidRPr="000A58B6">
        <w:rPr>
          <w:rFonts w:cs="Calibri"/>
          <w:sz w:val="28"/>
        </w:rPr>
        <w:t xml:space="preserve"> </w:t>
      </w:r>
      <w:r w:rsidRPr="000A58B6">
        <w:rPr>
          <w:rFonts w:eastAsia="Segoe UI" w:cs="Calibri"/>
          <w:color w:val="323130"/>
          <w:sz w:val="28"/>
        </w:rPr>
        <w:t>Actually, he writes three of them, about three former students at the school, all of them blind, who went on to become instructors and teachers at the school.</w:t>
      </w:r>
      <w:r w:rsidRPr="000A58B6">
        <w:rPr>
          <w:rFonts w:cs="Calibri"/>
          <w:sz w:val="28"/>
        </w:rPr>
        <w:t xml:space="preserve"> </w:t>
      </w:r>
      <w:r w:rsidRPr="000A58B6">
        <w:rPr>
          <w:rFonts w:eastAsia="Segoe UI" w:cs="Calibri"/>
          <w:color w:val="323130"/>
          <w:sz w:val="28"/>
        </w:rPr>
        <w:t>And Braille was one of them</w:t>
      </w:r>
      <w:r w:rsidR="00E60C20">
        <w:rPr>
          <w:rFonts w:eastAsia="Segoe UI" w:cs="Calibri"/>
          <w:color w:val="323130"/>
          <w:sz w:val="28"/>
        </w:rPr>
        <w:t>,</w:t>
      </w:r>
      <w:r w:rsidRPr="000A58B6">
        <w:rPr>
          <w:rFonts w:cs="Calibri"/>
          <w:sz w:val="28"/>
        </w:rPr>
        <w:t xml:space="preserve"> </w:t>
      </w:r>
      <w:r w:rsidR="00E60C20">
        <w:rPr>
          <w:rFonts w:eastAsia="Segoe UI" w:cs="Calibri"/>
          <w:color w:val="323130"/>
          <w:sz w:val="28"/>
        </w:rPr>
        <w:t>a</w:t>
      </w:r>
      <w:r w:rsidRPr="000A58B6">
        <w:rPr>
          <w:rFonts w:eastAsia="Segoe UI" w:cs="Calibri"/>
          <w:color w:val="323130"/>
          <w:sz w:val="28"/>
        </w:rPr>
        <w:t>nd he's the one who invents this little episode. He's writing in the late 1850s.</w:t>
      </w:r>
      <w:r w:rsidRPr="000A58B6">
        <w:rPr>
          <w:rFonts w:cs="Calibri"/>
          <w:sz w:val="28"/>
        </w:rPr>
        <w:t xml:space="preserve"> </w:t>
      </w:r>
      <w:r w:rsidRPr="000A58B6">
        <w:rPr>
          <w:rFonts w:eastAsia="Segoe UI" w:cs="Calibri"/>
          <w:color w:val="323130"/>
          <w:sz w:val="28"/>
        </w:rPr>
        <w:t>By this time, both Braille and Barbier are dead, and they cannot contradict him.</w:t>
      </w:r>
      <w:r w:rsidRPr="000A58B6">
        <w:rPr>
          <w:rFonts w:cs="Calibri"/>
          <w:sz w:val="28"/>
        </w:rPr>
        <w:t xml:space="preserve"> </w:t>
      </w:r>
      <w:r w:rsidRPr="000A58B6">
        <w:rPr>
          <w:rFonts w:eastAsia="Segoe UI" w:cs="Calibri"/>
          <w:color w:val="323130"/>
          <w:sz w:val="28"/>
        </w:rPr>
        <w:t>And he creates this little encounter.</w:t>
      </w:r>
      <w:r w:rsidRPr="000A58B6">
        <w:rPr>
          <w:rFonts w:cs="Calibri"/>
          <w:sz w:val="28"/>
        </w:rPr>
        <w:t xml:space="preserve"> </w:t>
      </w:r>
      <w:r w:rsidRPr="000A58B6">
        <w:rPr>
          <w:rFonts w:eastAsia="Segoe UI" w:cs="Calibri"/>
          <w:color w:val="323130"/>
          <w:sz w:val="28"/>
        </w:rPr>
        <w:t>He doesn't describe it in any detail, he doesn't say whether or not they met in person, and he doesn't describe Barbier's response.</w:t>
      </w:r>
      <w:r w:rsidRPr="000A58B6">
        <w:rPr>
          <w:rFonts w:cs="Calibri"/>
          <w:sz w:val="28"/>
        </w:rPr>
        <w:t xml:space="preserve"> </w:t>
      </w:r>
      <w:r w:rsidRPr="000A58B6">
        <w:rPr>
          <w:rFonts w:eastAsia="Segoe UI" w:cs="Calibri"/>
          <w:color w:val="323130"/>
          <w:sz w:val="28"/>
        </w:rPr>
        <w:t xml:space="preserve">He simply says that Braille was very bright and pointed out to </w:t>
      </w:r>
      <w:r w:rsidRPr="000A58B6">
        <w:rPr>
          <w:rFonts w:eastAsia="Segoe UI" w:cs="Calibri"/>
          <w:color w:val="323130"/>
          <w:sz w:val="28"/>
        </w:rPr>
        <w:lastRenderedPageBreak/>
        <w:t>Monsieur Barbier some of the problems with his system and suggested little improvements.</w:t>
      </w:r>
    </w:p>
    <w:p w14:paraId="73540D43" w14:textId="77777777" w:rsidR="00217EB5" w:rsidRDefault="00217EB5" w:rsidP="00217EB5">
      <w:pPr>
        <w:spacing w:after="110"/>
        <w:rPr>
          <w:rFonts w:eastAsia="Segoe UI" w:cs="Calibri"/>
          <w:color w:val="323130"/>
          <w:sz w:val="28"/>
        </w:rPr>
      </w:pPr>
    </w:p>
    <w:p w14:paraId="19815D86" w14:textId="4456020D" w:rsidR="00AF0DA5" w:rsidRPr="000A58B6" w:rsidRDefault="00AF0DA5" w:rsidP="00217EB5">
      <w:pPr>
        <w:spacing w:after="110"/>
        <w:rPr>
          <w:sz w:val="28"/>
        </w:rPr>
      </w:pPr>
      <w:r w:rsidRPr="000A58B6">
        <w:rPr>
          <w:rFonts w:eastAsia="Segoe UI" w:cs="Calibri"/>
          <w:color w:val="323130"/>
          <w:sz w:val="28"/>
        </w:rPr>
        <w:t>So, this is done.</w:t>
      </w:r>
      <w:r w:rsidRPr="000A58B6">
        <w:rPr>
          <w:rFonts w:cs="Calibri"/>
          <w:sz w:val="28"/>
        </w:rPr>
        <w:t xml:space="preserve"> </w:t>
      </w:r>
      <w:r w:rsidRPr="000A58B6">
        <w:rPr>
          <w:rFonts w:eastAsia="Segoe UI" w:cs="Calibri"/>
          <w:color w:val="323130"/>
          <w:sz w:val="28"/>
        </w:rPr>
        <w:t>He writes this knowing he cannot be contradicted, but to make Braille seem more of a prodigy, to make him seem, at the age of this very, very young age and they've just started using this point writing, which allows them to take notes, which of course they could not do before.</w:t>
      </w:r>
      <w:r w:rsidRPr="000A58B6">
        <w:rPr>
          <w:rFonts w:cs="Calibri"/>
          <w:sz w:val="28"/>
        </w:rPr>
        <w:t xml:space="preserve"> </w:t>
      </w:r>
      <w:r w:rsidRPr="000A58B6">
        <w:rPr>
          <w:rFonts w:eastAsia="Segoe UI" w:cs="Calibri"/>
          <w:color w:val="323130"/>
          <w:sz w:val="28"/>
        </w:rPr>
        <w:t>And he's already finding something, pointing out the flaws in the system and suggesting ways in which it could be better.</w:t>
      </w:r>
      <w:r w:rsidRPr="000A58B6">
        <w:rPr>
          <w:rFonts w:cs="Calibri"/>
          <w:sz w:val="28"/>
        </w:rPr>
        <w:t xml:space="preserve"> </w:t>
      </w:r>
      <w:r w:rsidRPr="000A58B6">
        <w:rPr>
          <w:rFonts w:eastAsia="Segoe UI" w:cs="Calibri"/>
          <w:color w:val="323130"/>
          <w:sz w:val="28"/>
        </w:rPr>
        <w:t>So that's complete fiction.</w:t>
      </w:r>
      <w:r w:rsidRPr="000A58B6">
        <w:rPr>
          <w:rFonts w:cs="Calibri"/>
          <w:sz w:val="28"/>
        </w:rPr>
        <w:t xml:space="preserve"> </w:t>
      </w:r>
      <w:r w:rsidRPr="000A58B6">
        <w:rPr>
          <w:rFonts w:eastAsia="Segoe UI" w:cs="Calibri"/>
          <w:color w:val="323130"/>
          <w:sz w:val="28"/>
        </w:rPr>
        <w:t>And the original correspondence shows that it's complete fiction.</w:t>
      </w:r>
      <w:r w:rsidRPr="000A58B6">
        <w:rPr>
          <w:rFonts w:cs="Calibri"/>
          <w:sz w:val="28"/>
        </w:rPr>
        <w:t xml:space="preserve"> </w:t>
      </w:r>
      <w:r w:rsidRPr="000A58B6">
        <w:rPr>
          <w:rFonts w:eastAsia="Segoe UI" w:cs="Calibri"/>
          <w:color w:val="323130"/>
          <w:sz w:val="28"/>
        </w:rPr>
        <w:t>And it's one of the many errors and myths that have entered the story</w:t>
      </w:r>
      <w:r w:rsidR="00CF74C9">
        <w:rPr>
          <w:rFonts w:eastAsia="Segoe UI" w:cs="Calibri"/>
          <w:color w:val="323130"/>
          <w:sz w:val="28"/>
        </w:rPr>
        <w:t>.</w:t>
      </w:r>
      <w:r w:rsidRPr="000A58B6">
        <w:rPr>
          <w:rFonts w:eastAsia="Segoe UI" w:cs="Calibri"/>
          <w:color w:val="323130"/>
          <w:sz w:val="28"/>
        </w:rPr>
        <w:t xml:space="preserve"> I was surprised to find these frequently repeated stories complete fiction.</w:t>
      </w:r>
    </w:p>
    <w:p w14:paraId="7D0AE60D" w14:textId="77777777" w:rsidR="002A5CF2" w:rsidRPr="000A58B6" w:rsidRDefault="002A5CF2" w:rsidP="002A5CF2">
      <w:pPr>
        <w:rPr>
          <w:sz w:val="28"/>
        </w:rPr>
      </w:pPr>
    </w:p>
    <w:p w14:paraId="6BE86424" w14:textId="77777777" w:rsidR="0002123E" w:rsidRPr="000A58B6" w:rsidRDefault="0002123E" w:rsidP="002A5CF2">
      <w:pPr>
        <w:rPr>
          <w:sz w:val="28"/>
        </w:rPr>
      </w:pPr>
      <w:r w:rsidRPr="000A58B6">
        <w:rPr>
          <w:sz w:val="28"/>
        </w:rPr>
        <w:t>Roger</w:t>
      </w:r>
    </w:p>
    <w:p w14:paraId="26287E9B" w14:textId="4861D2FF" w:rsidR="002A5CF2" w:rsidRPr="000A58B6" w:rsidRDefault="002A5CF2" w:rsidP="002A5CF2">
      <w:pPr>
        <w:rPr>
          <w:sz w:val="28"/>
        </w:rPr>
      </w:pPr>
      <w:r w:rsidRPr="000A58B6">
        <w:rPr>
          <w:sz w:val="28"/>
        </w:rPr>
        <w:t>Do you have plans to make available your research?</w:t>
      </w:r>
    </w:p>
    <w:p w14:paraId="086429F0" w14:textId="77777777" w:rsidR="0002123E" w:rsidRPr="000A58B6" w:rsidRDefault="0002123E" w:rsidP="002A5CF2">
      <w:pPr>
        <w:rPr>
          <w:sz w:val="28"/>
        </w:rPr>
      </w:pPr>
    </w:p>
    <w:p w14:paraId="0E9104A3" w14:textId="08F05E73" w:rsidR="0002123E" w:rsidRDefault="0002123E" w:rsidP="002A5CF2">
      <w:pPr>
        <w:rPr>
          <w:sz w:val="28"/>
        </w:rPr>
      </w:pPr>
      <w:r w:rsidRPr="000A58B6">
        <w:rPr>
          <w:sz w:val="28"/>
        </w:rPr>
        <w:t>Philippa</w:t>
      </w:r>
    </w:p>
    <w:p w14:paraId="392ECB21" w14:textId="77777777" w:rsidR="00D63484" w:rsidRDefault="00AF0DA5" w:rsidP="00AF0DA5">
      <w:pPr>
        <w:spacing w:after="110"/>
        <w:rPr>
          <w:rFonts w:eastAsia="Segoe UI" w:cs="Calibri"/>
          <w:color w:val="323130"/>
          <w:sz w:val="28"/>
        </w:rPr>
      </w:pPr>
      <w:r w:rsidRPr="000A58B6">
        <w:rPr>
          <w:rFonts w:eastAsia="Segoe UI" w:cs="Calibri"/>
          <w:color w:val="323130"/>
          <w:sz w:val="28"/>
        </w:rPr>
        <w:t xml:space="preserve">Yes, I've published </w:t>
      </w:r>
      <w:r>
        <w:rPr>
          <w:rFonts w:eastAsia="Segoe UI" w:cs="Calibri"/>
          <w:color w:val="323130"/>
          <w:sz w:val="28"/>
        </w:rPr>
        <w:t>one</w:t>
      </w:r>
      <w:r w:rsidRPr="000A58B6">
        <w:rPr>
          <w:rFonts w:eastAsia="Segoe UI" w:cs="Calibri"/>
          <w:color w:val="323130"/>
          <w:sz w:val="28"/>
        </w:rPr>
        <w:t xml:space="preserve"> article in a journal</w:t>
      </w:r>
      <w:r w:rsidR="00D63484">
        <w:rPr>
          <w:rFonts w:eastAsia="Segoe UI" w:cs="Calibri"/>
          <w:color w:val="323130"/>
          <w:sz w:val="28"/>
        </w:rPr>
        <w:t>,</w:t>
      </w:r>
      <w:r w:rsidRPr="000A58B6">
        <w:rPr>
          <w:rFonts w:cs="Calibri"/>
          <w:sz w:val="28"/>
        </w:rPr>
        <w:t xml:space="preserve"> </w:t>
      </w:r>
      <w:r w:rsidR="00D63484">
        <w:rPr>
          <w:rFonts w:eastAsia="Segoe UI" w:cs="Calibri"/>
          <w:color w:val="323130"/>
          <w:sz w:val="28"/>
        </w:rPr>
        <w:t>i</w:t>
      </w:r>
      <w:r w:rsidRPr="000A58B6">
        <w:rPr>
          <w:rFonts w:eastAsia="Segoe UI" w:cs="Calibri"/>
          <w:color w:val="323130"/>
          <w:sz w:val="28"/>
        </w:rPr>
        <w:t>t's called the Disability Studies Quarterly.</w:t>
      </w:r>
      <w:r w:rsidRPr="000A58B6">
        <w:rPr>
          <w:rFonts w:cs="Calibri"/>
          <w:sz w:val="28"/>
        </w:rPr>
        <w:t xml:space="preserve"> </w:t>
      </w:r>
      <w:r w:rsidRPr="000A58B6">
        <w:rPr>
          <w:rFonts w:eastAsia="Segoe UI" w:cs="Calibri"/>
          <w:color w:val="323130"/>
          <w:sz w:val="28"/>
        </w:rPr>
        <w:t>It's published in Ohio, in the United States, and it's available free online to anybody who wants to read it</w:t>
      </w:r>
      <w:r w:rsidR="00D63484">
        <w:rPr>
          <w:rFonts w:eastAsia="Segoe UI" w:cs="Calibri"/>
          <w:color w:val="323130"/>
          <w:sz w:val="28"/>
        </w:rPr>
        <w:t>:</w:t>
      </w:r>
    </w:p>
    <w:p w14:paraId="330F2563" w14:textId="1361222E" w:rsidR="00AF0DA5" w:rsidRPr="000A58B6" w:rsidRDefault="00000000" w:rsidP="00AF0DA5">
      <w:pPr>
        <w:spacing w:after="110"/>
        <w:rPr>
          <w:rFonts w:cs="Calibri"/>
          <w:sz w:val="28"/>
        </w:rPr>
      </w:pPr>
      <w:hyperlink r:id="rId7" w:history="1">
        <w:r w:rsidR="00D63484">
          <w:rPr>
            <w:rStyle w:val="Hyperlink"/>
          </w:rPr>
          <w:t>https://dsq-sds.org/index.php/dsq/article/view/7499/5947</w:t>
        </w:r>
      </w:hyperlink>
    </w:p>
    <w:p w14:paraId="14A2A4FC" w14:textId="77777777" w:rsidR="00AF0DA5" w:rsidRDefault="00AF0DA5" w:rsidP="00AF0DA5">
      <w:pPr>
        <w:rPr>
          <w:rFonts w:eastAsia="Segoe UI" w:cs="Calibri"/>
          <w:color w:val="323130"/>
          <w:sz w:val="28"/>
        </w:rPr>
      </w:pPr>
    </w:p>
    <w:p w14:paraId="04B1756F" w14:textId="5B7A8D6C" w:rsidR="000F4011" w:rsidRDefault="00AF0DA5" w:rsidP="00AF0DA5">
      <w:pPr>
        <w:rPr>
          <w:rFonts w:eastAsia="Segoe UI" w:cs="Calibri"/>
          <w:color w:val="323130"/>
          <w:sz w:val="28"/>
        </w:rPr>
      </w:pPr>
      <w:r w:rsidRPr="000A58B6">
        <w:rPr>
          <w:rFonts w:eastAsia="Segoe UI" w:cs="Calibri"/>
          <w:color w:val="323130"/>
          <w:sz w:val="28"/>
        </w:rPr>
        <w:t>Currently I'm working on a book, and I started by putting down everything that I had learned about Braille and Barbier in a sort of biography.</w:t>
      </w:r>
      <w:r w:rsidRPr="000A58B6">
        <w:rPr>
          <w:rFonts w:cs="Calibri"/>
          <w:sz w:val="28"/>
        </w:rPr>
        <w:t xml:space="preserve"> </w:t>
      </w:r>
      <w:r w:rsidRPr="000A58B6">
        <w:rPr>
          <w:rFonts w:eastAsia="Segoe UI" w:cs="Calibri"/>
          <w:color w:val="323130"/>
          <w:sz w:val="28"/>
        </w:rPr>
        <w:t>And then I reali</w:t>
      </w:r>
      <w:r w:rsidR="008674AE">
        <w:rPr>
          <w:rFonts w:eastAsia="Segoe UI" w:cs="Calibri"/>
          <w:color w:val="323130"/>
          <w:sz w:val="28"/>
        </w:rPr>
        <w:t>s</w:t>
      </w:r>
      <w:r w:rsidRPr="000A58B6">
        <w:rPr>
          <w:rFonts w:eastAsia="Segoe UI" w:cs="Calibri"/>
          <w:color w:val="323130"/>
          <w:sz w:val="28"/>
        </w:rPr>
        <w:t>ed, well, this is very dull to read.</w:t>
      </w:r>
      <w:r w:rsidRPr="000A58B6">
        <w:rPr>
          <w:rFonts w:cs="Calibri"/>
          <w:sz w:val="28"/>
        </w:rPr>
        <w:t xml:space="preserve"> </w:t>
      </w:r>
      <w:r w:rsidRPr="000A58B6">
        <w:rPr>
          <w:rFonts w:eastAsia="Segoe UI" w:cs="Calibri"/>
          <w:color w:val="323130"/>
          <w:sz w:val="28"/>
        </w:rPr>
        <w:t>It doesn't indicate all the fun that I had doing this research and all the places I went and all the people I spoke to.</w:t>
      </w:r>
      <w:r w:rsidRPr="000A58B6">
        <w:rPr>
          <w:rFonts w:cs="Calibri"/>
          <w:sz w:val="28"/>
        </w:rPr>
        <w:t xml:space="preserve"> </w:t>
      </w:r>
      <w:r w:rsidRPr="000A58B6">
        <w:rPr>
          <w:rFonts w:eastAsia="Segoe UI" w:cs="Calibri"/>
          <w:color w:val="323130"/>
          <w:sz w:val="28"/>
        </w:rPr>
        <w:t>So now what I am writing is that story</w:t>
      </w:r>
      <w:r w:rsidR="000F4011">
        <w:rPr>
          <w:rFonts w:eastAsia="Segoe UI" w:cs="Calibri"/>
          <w:color w:val="323130"/>
          <w:sz w:val="28"/>
        </w:rPr>
        <w:t>.</w:t>
      </w:r>
    </w:p>
    <w:p w14:paraId="4F970C15" w14:textId="77777777" w:rsidR="000F4011" w:rsidRDefault="000F4011" w:rsidP="00AF0DA5">
      <w:pPr>
        <w:rPr>
          <w:rFonts w:eastAsia="Segoe UI" w:cs="Calibri"/>
          <w:color w:val="323130"/>
          <w:sz w:val="28"/>
        </w:rPr>
      </w:pPr>
    </w:p>
    <w:p w14:paraId="6F47DDA6" w14:textId="26F2E710" w:rsidR="00AF0DA5" w:rsidRPr="000A58B6" w:rsidRDefault="00AF0DA5" w:rsidP="00AF0DA5">
      <w:pPr>
        <w:rPr>
          <w:sz w:val="28"/>
        </w:rPr>
      </w:pPr>
      <w:r w:rsidRPr="000A58B6">
        <w:rPr>
          <w:rFonts w:eastAsia="Segoe UI" w:cs="Calibri"/>
          <w:color w:val="323130"/>
          <w:sz w:val="28"/>
        </w:rPr>
        <w:t xml:space="preserve">I'm tentatively titling it </w:t>
      </w:r>
      <w:r w:rsidR="00217EB5">
        <w:rPr>
          <w:rFonts w:eastAsia="Segoe UI" w:cs="Calibri"/>
          <w:color w:val="323130"/>
          <w:sz w:val="28"/>
        </w:rPr>
        <w:t>“</w:t>
      </w:r>
      <w:r w:rsidRPr="000A58B6">
        <w:rPr>
          <w:rFonts w:eastAsia="Segoe UI" w:cs="Calibri"/>
          <w:color w:val="323130"/>
          <w:sz w:val="28"/>
        </w:rPr>
        <w:t>The Search for Charles Barbier and the invention of Braille</w:t>
      </w:r>
      <w:r w:rsidR="00217EB5">
        <w:rPr>
          <w:rFonts w:eastAsia="Segoe UI" w:cs="Calibri"/>
          <w:color w:val="323130"/>
          <w:sz w:val="28"/>
        </w:rPr>
        <w:t>”</w:t>
      </w:r>
      <w:r w:rsidRPr="000A58B6">
        <w:rPr>
          <w:rFonts w:eastAsia="Segoe UI" w:cs="Calibri"/>
          <w:color w:val="323130"/>
          <w:sz w:val="28"/>
        </w:rPr>
        <w:t xml:space="preserve"> or something like that.</w:t>
      </w:r>
      <w:r w:rsidRPr="000A58B6">
        <w:rPr>
          <w:rFonts w:cs="Calibri"/>
          <w:sz w:val="28"/>
        </w:rPr>
        <w:t xml:space="preserve"> </w:t>
      </w:r>
      <w:r w:rsidRPr="000A58B6">
        <w:rPr>
          <w:rFonts w:eastAsia="Segoe UI" w:cs="Calibri"/>
          <w:color w:val="323130"/>
          <w:sz w:val="28"/>
        </w:rPr>
        <w:t>And I am writing it as I discovered various pieces and the surprises I had and how I was able to trace some of the myths and errors back to their sources.</w:t>
      </w:r>
      <w:r w:rsidRPr="000A58B6">
        <w:rPr>
          <w:rFonts w:cs="Calibri"/>
          <w:sz w:val="28"/>
        </w:rPr>
        <w:t xml:space="preserve"> </w:t>
      </w:r>
      <w:r w:rsidRPr="000A58B6">
        <w:rPr>
          <w:rFonts w:eastAsia="Segoe UI" w:cs="Calibri"/>
          <w:color w:val="323130"/>
          <w:sz w:val="28"/>
        </w:rPr>
        <w:t>And I think that's a more interesting story, the story of finding out what was happening rather than just what I found out.</w:t>
      </w:r>
      <w:r w:rsidRPr="000A58B6">
        <w:rPr>
          <w:rFonts w:cs="Calibri"/>
          <w:sz w:val="28"/>
        </w:rPr>
        <w:t xml:space="preserve"> </w:t>
      </w:r>
      <w:r w:rsidRPr="000A58B6">
        <w:rPr>
          <w:rFonts w:eastAsia="Segoe UI" w:cs="Calibri"/>
          <w:color w:val="323130"/>
          <w:sz w:val="28"/>
        </w:rPr>
        <w:t xml:space="preserve">What I found out would be interesting to </w:t>
      </w:r>
      <w:r w:rsidRPr="000A58B6">
        <w:rPr>
          <w:rFonts w:eastAsia="Segoe UI" w:cs="Calibri"/>
          <w:color w:val="323130"/>
          <w:sz w:val="28"/>
        </w:rPr>
        <w:lastRenderedPageBreak/>
        <w:t>academics, but I want to write something that's going to be more interesting to a wider audience.</w:t>
      </w:r>
    </w:p>
    <w:p w14:paraId="7A8DB9C6" w14:textId="77777777" w:rsidR="002A5CF2" w:rsidRPr="000A58B6" w:rsidRDefault="002A5CF2" w:rsidP="002A5CF2">
      <w:pPr>
        <w:rPr>
          <w:sz w:val="28"/>
        </w:rPr>
      </w:pPr>
    </w:p>
    <w:p w14:paraId="2002BF80" w14:textId="77777777" w:rsidR="0002123E" w:rsidRPr="000A58B6" w:rsidRDefault="0002123E" w:rsidP="002A5CF2">
      <w:pPr>
        <w:rPr>
          <w:sz w:val="28"/>
        </w:rPr>
      </w:pPr>
      <w:r w:rsidRPr="000A58B6">
        <w:rPr>
          <w:sz w:val="28"/>
        </w:rPr>
        <w:t>Roger</w:t>
      </w:r>
    </w:p>
    <w:p w14:paraId="4440B5B3" w14:textId="6F3E5DF5" w:rsidR="002A5CF2" w:rsidRDefault="002A5CF2" w:rsidP="002A5CF2">
      <w:pPr>
        <w:rPr>
          <w:sz w:val="28"/>
        </w:rPr>
      </w:pPr>
      <w:r w:rsidRPr="000A58B6">
        <w:rPr>
          <w:sz w:val="28"/>
        </w:rPr>
        <w:t>In closing, may I thank you Philippa for spending time with us and sharing your discoveries helping us to better understand this subject. From all of us, goodbye until next time.</w:t>
      </w:r>
    </w:p>
    <w:p w14:paraId="1E1A3A9D" w14:textId="77777777" w:rsidR="00AF0DA5" w:rsidRPr="000A58B6" w:rsidRDefault="00AF0DA5" w:rsidP="002A5CF2">
      <w:pPr>
        <w:rPr>
          <w:sz w:val="28"/>
        </w:rPr>
      </w:pPr>
    </w:p>
    <w:sectPr w:rsidR="00AF0DA5" w:rsidRPr="000A58B6" w:rsidSect="005107E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55A7E"/>
    <w:multiLevelType w:val="hybridMultilevel"/>
    <w:tmpl w:val="D7FA35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53315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68"/>
    <w:rsid w:val="00001CFD"/>
    <w:rsid w:val="000076F5"/>
    <w:rsid w:val="00010A24"/>
    <w:rsid w:val="00012030"/>
    <w:rsid w:val="00012287"/>
    <w:rsid w:val="0002123E"/>
    <w:rsid w:val="000216EA"/>
    <w:rsid w:val="00041BF3"/>
    <w:rsid w:val="000446EA"/>
    <w:rsid w:val="0004682E"/>
    <w:rsid w:val="00046848"/>
    <w:rsid w:val="0005008C"/>
    <w:rsid w:val="0005382B"/>
    <w:rsid w:val="00062E7B"/>
    <w:rsid w:val="00062E8C"/>
    <w:rsid w:val="000718E7"/>
    <w:rsid w:val="00076FC8"/>
    <w:rsid w:val="000837EA"/>
    <w:rsid w:val="000A03DD"/>
    <w:rsid w:val="000A58B6"/>
    <w:rsid w:val="000A6235"/>
    <w:rsid w:val="000B5EAE"/>
    <w:rsid w:val="000C782F"/>
    <w:rsid w:val="000D1056"/>
    <w:rsid w:val="000D6587"/>
    <w:rsid w:val="000D6E87"/>
    <w:rsid w:val="000F4011"/>
    <w:rsid w:val="0012333E"/>
    <w:rsid w:val="00125DCA"/>
    <w:rsid w:val="00130F1E"/>
    <w:rsid w:val="00132A12"/>
    <w:rsid w:val="00152738"/>
    <w:rsid w:val="0016347A"/>
    <w:rsid w:val="00163FA9"/>
    <w:rsid w:val="00192BD3"/>
    <w:rsid w:val="001A2A68"/>
    <w:rsid w:val="001D3A59"/>
    <w:rsid w:val="001F0348"/>
    <w:rsid w:val="0020034B"/>
    <w:rsid w:val="002113FE"/>
    <w:rsid w:val="00214ACF"/>
    <w:rsid w:val="00217EB5"/>
    <w:rsid w:val="002220C8"/>
    <w:rsid w:val="002226D3"/>
    <w:rsid w:val="00224E9B"/>
    <w:rsid w:val="00224FB7"/>
    <w:rsid w:val="00225C08"/>
    <w:rsid w:val="00226E35"/>
    <w:rsid w:val="00230F89"/>
    <w:rsid w:val="0023712C"/>
    <w:rsid w:val="00246328"/>
    <w:rsid w:val="002507AA"/>
    <w:rsid w:val="00253A2A"/>
    <w:rsid w:val="00260361"/>
    <w:rsid w:val="00265D76"/>
    <w:rsid w:val="00271605"/>
    <w:rsid w:val="00274760"/>
    <w:rsid w:val="002771C6"/>
    <w:rsid w:val="0028508C"/>
    <w:rsid w:val="00285BCA"/>
    <w:rsid w:val="00292329"/>
    <w:rsid w:val="00296A3C"/>
    <w:rsid w:val="00297DAC"/>
    <w:rsid w:val="002A5CF2"/>
    <w:rsid w:val="002B4CB1"/>
    <w:rsid w:val="002D7559"/>
    <w:rsid w:val="002E5A3F"/>
    <w:rsid w:val="002E661B"/>
    <w:rsid w:val="002F2910"/>
    <w:rsid w:val="00300B9C"/>
    <w:rsid w:val="003200DE"/>
    <w:rsid w:val="00322168"/>
    <w:rsid w:val="00323442"/>
    <w:rsid w:val="00325814"/>
    <w:rsid w:val="00337452"/>
    <w:rsid w:val="00337F3C"/>
    <w:rsid w:val="0034282D"/>
    <w:rsid w:val="00382EFB"/>
    <w:rsid w:val="00393F18"/>
    <w:rsid w:val="00394D13"/>
    <w:rsid w:val="00396B60"/>
    <w:rsid w:val="003972B5"/>
    <w:rsid w:val="003A727B"/>
    <w:rsid w:val="003B10A7"/>
    <w:rsid w:val="003B175A"/>
    <w:rsid w:val="003B4434"/>
    <w:rsid w:val="003B5DAD"/>
    <w:rsid w:val="003E1F49"/>
    <w:rsid w:val="003E4683"/>
    <w:rsid w:val="003E7225"/>
    <w:rsid w:val="003F1F33"/>
    <w:rsid w:val="003F3356"/>
    <w:rsid w:val="003F56A4"/>
    <w:rsid w:val="00435E8A"/>
    <w:rsid w:val="0044163C"/>
    <w:rsid w:val="00495645"/>
    <w:rsid w:val="004964DF"/>
    <w:rsid w:val="004A4DBF"/>
    <w:rsid w:val="004A562E"/>
    <w:rsid w:val="004A5B82"/>
    <w:rsid w:val="004A5FF1"/>
    <w:rsid w:val="004E1381"/>
    <w:rsid w:val="004F0D35"/>
    <w:rsid w:val="004F2322"/>
    <w:rsid w:val="00503B29"/>
    <w:rsid w:val="005107ED"/>
    <w:rsid w:val="005132E1"/>
    <w:rsid w:val="0051498B"/>
    <w:rsid w:val="005211E7"/>
    <w:rsid w:val="00521D43"/>
    <w:rsid w:val="005425E8"/>
    <w:rsid w:val="00563281"/>
    <w:rsid w:val="00567C67"/>
    <w:rsid w:val="00583160"/>
    <w:rsid w:val="00590A00"/>
    <w:rsid w:val="00592A6B"/>
    <w:rsid w:val="005A0A69"/>
    <w:rsid w:val="005A31DE"/>
    <w:rsid w:val="005B4D39"/>
    <w:rsid w:val="005E072B"/>
    <w:rsid w:val="005E424A"/>
    <w:rsid w:val="005E494B"/>
    <w:rsid w:val="005F18E0"/>
    <w:rsid w:val="005F563A"/>
    <w:rsid w:val="006016F5"/>
    <w:rsid w:val="0061685A"/>
    <w:rsid w:val="006216FC"/>
    <w:rsid w:val="00623059"/>
    <w:rsid w:val="00633BA9"/>
    <w:rsid w:val="006426ED"/>
    <w:rsid w:val="00643E46"/>
    <w:rsid w:val="00645C27"/>
    <w:rsid w:val="00647694"/>
    <w:rsid w:val="00652220"/>
    <w:rsid w:val="00675322"/>
    <w:rsid w:val="00693722"/>
    <w:rsid w:val="00697132"/>
    <w:rsid w:val="00697AD1"/>
    <w:rsid w:val="006A797C"/>
    <w:rsid w:val="006C0D6C"/>
    <w:rsid w:val="006C5B47"/>
    <w:rsid w:val="006D243B"/>
    <w:rsid w:val="006D3DDA"/>
    <w:rsid w:val="006D6504"/>
    <w:rsid w:val="006E2429"/>
    <w:rsid w:val="006E32CD"/>
    <w:rsid w:val="006F4248"/>
    <w:rsid w:val="00711030"/>
    <w:rsid w:val="00726F79"/>
    <w:rsid w:val="00732E94"/>
    <w:rsid w:val="00734156"/>
    <w:rsid w:val="00734D5B"/>
    <w:rsid w:val="00752BC9"/>
    <w:rsid w:val="00763193"/>
    <w:rsid w:val="00785C30"/>
    <w:rsid w:val="00795E03"/>
    <w:rsid w:val="00795E9C"/>
    <w:rsid w:val="007A034F"/>
    <w:rsid w:val="007B499B"/>
    <w:rsid w:val="007B6E6F"/>
    <w:rsid w:val="007C0362"/>
    <w:rsid w:val="007D2C80"/>
    <w:rsid w:val="007E5C62"/>
    <w:rsid w:val="007F35C3"/>
    <w:rsid w:val="008033B7"/>
    <w:rsid w:val="0080433C"/>
    <w:rsid w:val="00805C61"/>
    <w:rsid w:val="0081351F"/>
    <w:rsid w:val="008151BC"/>
    <w:rsid w:val="00815E8D"/>
    <w:rsid w:val="00816E21"/>
    <w:rsid w:val="008179EE"/>
    <w:rsid w:val="008220FC"/>
    <w:rsid w:val="0082439C"/>
    <w:rsid w:val="00826178"/>
    <w:rsid w:val="0084340A"/>
    <w:rsid w:val="00846B37"/>
    <w:rsid w:val="0085752A"/>
    <w:rsid w:val="008674AE"/>
    <w:rsid w:val="00871964"/>
    <w:rsid w:val="0088027D"/>
    <w:rsid w:val="008A4446"/>
    <w:rsid w:val="008B22A0"/>
    <w:rsid w:val="008B414A"/>
    <w:rsid w:val="008C5561"/>
    <w:rsid w:val="008C7964"/>
    <w:rsid w:val="008D2F2C"/>
    <w:rsid w:val="009016F9"/>
    <w:rsid w:val="00934FD3"/>
    <w:rsid w:val="00946A36"/>
    <w:rsid w:val="0098239D"/>
    <w:rsid w:val="00992AC6"/>
    <w:rsid w:val="00996CB7"/>
    <w:rsid w:val="009A0CA9"/>
    <w:rsid w:val="009B084B"/>
    <w:rsid w:val="009B7457"/>
    <w:rsid w:val="00A00DC8"/>
    <w:rsid w:val="00A12791"/>
    <w:rsid w:val="00A3221B"/>
    <w:rsid w:val="00A33BFA"/>
    <w:rsid w:val="00A42913"/>
    <w:rsid w:val="00A465BE"/>
    <w:rsid w:val="00A800FD"/>
    <w:rsid w:val="00A85274"/>
    <w:rsid w:val="00A91657"/>
    <w:rsid w:val="00AA57A6"/>
    <w:rsid w:val="00AB4834"/>
    <w:rsid w:val="00AB4D89"/>
    <w:rsid w:val="00AC531E"/>
    <w:rsid w:val="00AC6199"/>
    <w:rsid w:val="00AD46CA"/>
    <w:rsid w:val="00AD5797"/>
    <w:rsid w:val="00AE2C28"/>
    <w:rsid w:val="00AE357A"/>
    <w:rsid w:val="00AE4594"/>
    <w:rsid w:val="00AE78C8"/>
    <w:rsid w:val="00AF0DA5"/>
    <w:rsid w:val="00AF53E8"/>
    <w:rsid w:val="00AF68CA"/>
    <w:rsid w:val="00B12FB8"/>
    <w:rsid w:val="00B17C1F"/>
    <w:rsid w:val="00B31266"/>
    <w:rsid w:val="00B3487F"/>
    <w:rsid w:val="00B3788C"/>
    <w:rsid w:val="00B4036E"/>
    <w:rsid w:val="00B46D2F"/>
    <w:rsid w:val="00B541F9"/>
    <w:rsid w:val="00B7293C"/>
    <w:rsid w:val="00B76A1A"/>
    <w:rsid w:val="00B94727"/>
    <w:rsid w:val="00B9695E"/>
    <w:rsid w:val="00BA7D0E"/>
    <w:rsid w:val="00BC0356"/>
    <w:rsid w:val="00BD1207"/>
    <w:rsid w:val="00BD3F95"/>
    <w:rsid w:val="00BE3E15"/>
    <w:rsid w:val="00BF1846"/>
    <w:rsid w:val="00BF24FD"/>
    <w:rsid w:val="00BF797F"/>
    <w:rsid w:val="00C201DD"/>
    <w:rsid w:val="00C33253"/>
    <w:rsid w:val="00C35483"/>
    <w:rsid w:val="00C35AFF"/>
    <w:rsid w:val="00C36878"/>
    <w:rsid w:val="00C40E46"/>
    <w:rsid w:val="00C43A01"/>
    <w:rsid w:val="00C63167"/>
    <w:rsid w:val="00C6318A"/>
    <w:rsid w:val="00C73513"/>
    <w:rsid w:val="00C84BA7"/>
    <w:rsid w:val="00C853D0"/>
    <w:rsid w:val="00C90C14"/>
    <w:rsid w:val="00C933D7"/>
    <w:rsid w:val="00CA141E"/>
    <w:rsid w:val="00CB2BAA"/>
    <w:rsid w:val="00CB4752"/>
    <w:rsid w:val="00CC28DD"/>
    <w:rsid w:val="00CC60E4"/>
    <w:rsid w:val="00CF1C4E"/>
    <w:rsid w:val="00CF5E70"/>
    <w:rsid w:val="00CF74C9"/>
    <w:rsid w:val="00D04849"/>
    <w:rsid w:val="00D115BB"/>
    <w:rsid w:val="00D15D98"/>
    <w:rsid w:val="00D320DE"/>
    <w:rsid w:val="00D40113"/>
    <w:rsid w:val="00D63484"/>
    <w:rsid w:val="00D67B62"/>
    <w:rsid w:val="00D7428C"/>
    <w:rsid w:val="00D77ECB"/>
    <w:rsid w:val="00D91411"/>
    <w:rsid w:val="00DA6A78"/>
    <w:rsid w:val="00DA7479"/>
    <w:rsid w:val="00DB42CA"/>
    <w:rsid w:val="00DD6163"/>
    <w:rsid w:val="00DD6D3E"/>
    <w:rsid w:val="00DE7A01"/>
    <w:rsid w:val="00E00598"/>
    <w:rsid w:val="00E07ECE"/>
    <w:rsid w:val="00E14E67"/>
    <w:rsid w:val="00E25AA8"/>
    <w:rsid w:val="00E43531"/>
    <w:rsid w:val="00E5095D"/>
    <w:rsid w:val="00E53888"/>
    <w:rsid w:val="00E60C20"/>
    <w:rsid w:val="00E63956"/>
    <w:rsid w:val="00E71AE8"/>
    <w:rsid w:val="00E757D0"/>
    <w:rsid w:val="00E8081C"/>
    <w:rsid w:val="00E8115A"/>
    <w:rsid w:val="00E9220A"/>
    <w:rsid w:val="00E97ABB"/>
    <w:rsid w:val="00EB2B5E"/>
    <w:rsid w:val="00EB5D3B"/>
    <w:rsid w:val="00EC0AF2"/>
    <w:rsid w:val="00EC0FBD"/>
    <w:rsid w:val="00EC1C37"/>
    <w:rsid w:val="00ED1B40"/>
    <w:rsid w:val="00EE23B1"/>
    <w:rsid w:val="00EF6887"/>
    <w:rsid w:val="00EF764D"/>
    <w:rsid w:val="00F01334"/>
    <w:rsid w:val="00F03AEA"/>
    <w:rsid w:val="00F30783"/>
    <w:rsid w:val="00F30BD8"/>
    <w:rsid w:val="00F36765"/>
    <w:rsid w:val="00F43DED"/>
    <w:rsid w:val="00F54B7E"/>
    <w:rsid w:val="00F80BB2"/>
    <w:rsid w:val="00F828F0"/>
    <w:rsid w:val="00F87BA8"/>
    <w:rsid w:val="00F928DF"/>
    <w:rsid w:val="00FB46A0"/>
    <w:rsid w:val="00FC76A7"/>
    <w:rsid w:val="00FD0CC6"/>
    <w:rsid w:val="00FD612C"/>
    <w:rsid w:val="00FE16D5"/>
    <w:rsid w:val="00FE473E"/>
    <w:rsid w:val="00FF7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B260"/>
  <w15:chartTrackingRefBased/>
  <w15:docId w15:val="{EF80E8F1-D277-41E7-A50E-D29B0C71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B12FB8"/>
    <w:pPr>
      <w:spacing w:before="120" w:after="120" w:line="240" w:lineRule="auto"/>
      <w:outlineLvl w:val="0"/>
    </w:pPr>
    <w:rPr>
      <w:rFonts w:asciiTheme="minorHAnsi" w:eastAsia="Times New Roman" w:hAnsiTheme="minorHAnsi" w:cs="Times New Roman"/>
      <w:b/>
      <w:color w:val="000000" w:themeColor="text1"/>
      <w:kern w:val="0"/>
      <w:sz w:val="32"/>
      <w:szCs w:val="32"/>
      <w:lang w:eastAsia="en-GB"/>
      <w14:ligatures w14:val="none"/>
    </w:rPr>
  </w:style>
  <w:style w:type="paragraph" w:styleId="Heading2">
    <w:name w:val="heading 2"/>
    <w:basedOn w:val="Normal"/>
    <w:next w:val="Normal"/>
    <w:link w:val="Heading2Char"/>
    <w:uiPriority w:val="9"/>
    <w:unhideWhenUsed/>
    <w:qFormat/>
    <w:rsid w:val="00734D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76A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FB8"/>
    <w:rPr>
      <w:rFonts w:asciiTheme="minorHAnsi" w:eastAsia="Times New Roman" w:hAnsiTheme="minorHAnsi" w:cs="Times New Roman"/>
      <w:b/>
      <w:color w:val="000000" w:themeColor="text1"/>
      <w:kern w:val="0"/>
      <w:sz w:val="32"/>
      <w:szCs w:val="32"/>
      <w:lang w:eastAsia="en-GB"/>
      <w14:ligatures w14:val="none"/>
    </w:rPr>
  </w:style>
  <w:style w:type="paragraph" w:styleId="Title">
    <w:name w:val="Title"/>
    <w:basedOn w:val="Normal"/>
    <w:next w:val="Normal"/>
    <w:link w:val="TitleChar"/>
    <w:uiPriority w:val="10"/>
    <w:qFormat/>
    <w:rsid w:val="00A800FD"/>
    <w:pPr>
      <w:spacing w:after="0" w:line="240" w:lineRule="auto"/>
      <w:contextualSpacing/>
    </w:pPr>
    <w:rPr>
      <w:rFonts w:asciiTheme="majorHAnsi" w:eastAsiaTheme="majorEastAsia" w:hAnsiTheme="majorHAnsi" w:cstheme="majorBidi"/>
      <w:spacing w:val="-10"/>
      <w:kern w:val="28"/>
      <w:sz w:val="56"/>
      <w:szCs w:val="56"/>
      <w:lang w:val="en-IE"/>
    </w:rPr>
  </w:style>
  <w:style w:type="character" w:customStyle="1" w:styleId="TitleChar">
    <w:name w:val="Title Char"/>
    <w:basedOn w:val="DefaultParagraphFont"/>
    <w:link w:val="Title"/>
    <w:uiPriority w:val="10"/>
    <w:rsid w:val="00A800FD"/>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A800FD"/>
    <w:pPr>
      <w:spacing w:line="256" w:lineRule="auto"/>
    </w:pPr>
    <w:rPr>
      <w:rFonts w:asciiTheme="minorHAnsi" w:eastAsiaTheme="minorEastAsia" w:hAnsiTheme="minorHAnsi"/>
      <w:color w:val="5A5A5A" w:themeColor="text1" w:themeTint="A5"/>
      <w:spacing w:val="15"/>
      <w:sz w:val="22"/>
      <w:lang w:val="en-IE"/>
    </w:rPr>
  </w:style>
  <w:style w:type="character" w:customStyle="1" w:styleId="SubtitleChar">
    <w:name w:val="Subtitle Char"/>
    <w:basedOn w:val="DefaultParagraphFont"/>
    <w:link w:val="Subtitle"/>
    <w:uiPriority w:val="11"/>
    <w:rsid w:val="00A800FD"/>
    <w:rPr>
      <w:rFonts w:asciiTheme="minorHAnsi" w:eastAsiaTheme="minorEastAsia" w:hAnsiTheme="minorHAnsi"/>
      <w:color w:val="5A5A5A" w:themeColor="text1" w:themeTint="A5"/>
      <w:spacing w:val="15"/>
      <w:sz w:val="22"/>
      <w:lang w:val="en-IE"/>
    </w:rPr>
  </w:style>
  <w:style w:type="paragraph" w:styleId="ListParagraph">
    <w:name w:val="List Paragraph"/>
    <w:basedOn w:val="Normal"/>
    <w:uiPriority w:val="34"/>
    <w:qFormat/>
    <w:rsid w:val="00A800FD"/>
    <w:pPr>
      <w:spacing w:line="256" w:lineRule="auto"/>
      <w:ind w:left="720"/>
      <w:contextualSpacing/>
    </w:pPr>
    <w:rPr>
      <w:rFonts w:asciiTheme="minorHAnsi" w:hAnsiTheme="minorHAnsi"/>
      <w:sz w:val="22"/>
      <w:lang w:val="en-IE"/>
    </w:rPr>
  </w:style>
  <w:style w:type="character" w:styleId="Hyperlink">
    <w:name w:val="Hyperlink"/>
    <w:basedOn w:val="DefaultParagraphFont"/>
    <w:uiPriority w:val="99"/>
    <w:semiHidden/>
    <w:unhideWhenUsed/>
    <w:rsid w:val="00D63484"/>
    <w:rPr>
      <w:color w:val="0000FF"/>
      <w:u w:val="single"/>
    </w:rPr>
  </w:style>
  <w:style w:type="character" w:customStyle="1" w:styleId="Heading3Char">
    <w:name w:val="Heading 3 Char"/>
    <w:basedOn w:val="DefaultParagraphFont"/>
    <w:link w:val="Heading3"/>
    <w:uiPriority w:val="9"/>
    <w:rsid w:val="00FC76A7"/>
    <w:rPr>
      <w:rFonts w:asciiTheme="majorHAnsi" w:eastAsiaTheme="majorEastAsia" w:hAnsiTheme="majorHAnsi" w:cstheme="majorBidi"/>
      <w:color w:val="1F3763" w:themeColor="accent1" w:themeShade="7F"/>
      <w:szCs w:val="24"/>
    </w:rPr>
  </w:style>
  <w:style w:type="character" w:customStyle="1" w:styleId="Heading2Char">
    <w:name w:val="Heading 2 Char"/>
    <w:basedOn w:val="DefaultParagraphFont"/>
    <w:link w:val="Heading2"/>
    <w:uiPriority w:val="9"/>
    <w:rsid w:val="00734D5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2003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70475">
      <w:bodyDiv w:val="1"/>
      <w:marLeft w:val="0"/>
      <w:marRight w:val="0"/>
      <w:marTop w:val="0"/>
      <w:marBottom w:val="0"/>
      <w:divBdr>
        <w:top w:val="none" w:sz="0" w:space="0" w:color="auto"/>
        <w:left w:val="none" w:sz="0" w:space="0" w:color="auto"/>
        <w:bottom w:val="none" w:sz="0" w:space="0" w:color="auto"/>
        <w:right w:val="none" w:sz="0" w:space="0" w:color="auto"/>
      </w:divBdr>
    </w:div>
    <w:div w:id="277225032">
      <w:bodyDiv w:val="1"/>
      <w:marLeft w:val="0"/>
      <w:marRight w:val="0"/>
      <w:marTop w:val="0"/>
      <w:marBottom w:val="0"/>
      <w:divBdr>
        <w:top w:val="none" w:sz="0" w:space="0" w:color="auto"/>
        <w:left w:val="none" w:sz="0" w:space="0" w:color="auto"/>
        <w:bottom w:val="none" w:sz="0" w:space="0" w:color="auto"/>
        <w:right w:val="none" w:sz="0" w:space="0" w:color="auto"/>
      </w:divBdr>
    </w:div>
    <w:div w:id="469707392">
      <w:bodyDiv w:val="1"/>
      <w:marLeft w:val="0"/>
      <w:marRight w:val="0"/>
      <w:marTop w:val="0"/>
      <w:marBottom w:val="0"/>
      <w:divBdr>
        <w:top w:val="none" w:sz="0" w:space="0" w:color="auto"/>
        <w:left w:val="none" w:sz="0" w:space="0" w:color="auto"/>
        <w:bottom w:val="none" w:sz="0" w:space="0" w:color="auto"/>
        <w:right w:val="none" w:sz="0" w:space="0" w:color="auto"/>
      </w:divBdr>
    </w:div>
    <w:div w:id="783381405">
      <w:bodyDiv w:val="1"/>
      <w:marLeft w:val="0"/>
      <w:marRight w:val="0"/>
      <w:marTop w:val="0"/>
      <w:marBottom w:val="0"/>
      <w:divBdr>
        <w:top w:val="none" w:sz="0" w:space="0" w:color="auto"/>
        <w:left w:val="none" w:sz="0" w:space="0" w:color="auto"/>
        <w:bottom w:val="none" w:sz="0" w:space="0" w:color="auto"/>
        <w:right w:val="none" w:sz="0" w:space="0" w:color="auto"/>
      </w:divBdr>
    </w:div>
    <w:div w:id="989090606">
      <w:bodyDiv w:val="1"/>
      <w:marLeft w:val="0"/>
      <w:marRight w:val="0"/>
      <w:marTop w:val="0"/>
      <w:marBottom w:val="0"/>
      <w:divBdr>
        <w:top w:val="none" w:sz="0" w:space="0" w:color="auto"/>
        <w:left w:val="none" w:sz="0" w:space="0" w:color="auto"/>
        <w:bottom w:val="none" w:sz="0" w:space="0" w:color="auto"/>
        <w:right w:val="none" w:sz="0" w:space="0" w:color="auto"/>
      </w:divBdr>
    </w:div>
    <w:div w:id="1678121132">
      <w:bodyDiv w:val="1"/>
      <w:marLeft w:val="0"/>
      <w:marRight w:val="0"/>
      <w:marTop w:val="0"/>
      <w:marBottom w:val="0"/>
      <w:divBdr>
        <w:top w:val="none" w:sz="0" w:space="0" w:color="auto"/>
        <w:left w:val="none" w:sz="0" w:space="0" w:color="auto"/>
        <w:bottom w:val="none" w:sz="0" w:space="0" w:color="auto"/>
        <w:right w:val="none" w:sz="0" w:space="0" w:color="auto"/>
      </w:divBdr>
    </w:div>
    <w:div w:id="199926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sq-sds.org/index.php/dsq/article/view/7499/5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13</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Firman</dc:creator>
  <cp:keywords/>
  <dc:description/>
  <cp:lastModifiedBy>Roger Firman</cp:lastModifiedBy>
  <cp:revision>96</cp:revision>
  <dcterms:created xsi:type="dcterms:W3CDTF">2024-03-21T18:00:00Z</dcterms:created>
  <dcterms:modified xsi:type="dcterms:W3CDTF">2024-03-25T12:18:00Z</dcterms:modified>
</cp:coreProperties>
</file>